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096103" w14:textId="77777777" w:rsidR="00156574" w:rsidRDefault="00156574" w:rsidP="00C877FC">
      <w:pPr>
        <w:jc w:val="center"/>
        <w:rPr>
          <w:rFonts w:cs="David"/>
          <w:b/>
          <w:bCs/>
          <w:szCs w:val="36"/>
          <w:u w:val="single"/>
          <w:rtl/>
        </w:rPr>
      </w:pPr>
      <w:r w:rsidRPr="00715DDC">
        <w:rPr>
          <w:rFonts w:cs="David"/>
          <w:b/>
          <w:bCs/>
          <w:szCs w:val="36"/>
          <w:u w:val="single"/>
          <w:rtl/>
        </w:rPr>
        <w:t>חוזה</w:t>
      </w:r>
      <w:r w:rsidR="00715DDC">
        <w:rPr>
          <w:rFonts w:cs="David" w:hint="cs"/>
          <w:b/>
          <w:bCs/>
          <w:szCs w:val="36"/>
          <w:u w:val="single"/>
          <w:rtl/>
        </w:rPr>
        <w:t xml:space="preserve"> </w:t>
      </w:r>
      <w:r w:rsidR="00715DDC">
        <w:rPr>
          <w:rFonts w:cs="David"/>
          <w:b/>
          <w:bCs/>
          <w:szCs w:val="36"/>
          <w:u w:val="single"/>
          <w:rtl/>
        </w:rPr>
        <w:t>–</w:t>
      </w:r>
      <w:r w:rsidR="00715DDC">
        <w:rPr>
          <w:rFonts w:cs="David" w:hint="cs"/>
          <w:b/>
          <w:bCs/>
          <w:szCs w:val="36"/>
          <w:u w:val="single"/>
          <w:rtl/>
        </w:rPr>
        <w:t xml:space="preserve"> פורטל הספקים הממשלתי</w:t>
      </w:r>
    </w:p>
    <w:p w14:paraId="69DB6117" w14:textId="77777777" w:rsidR="00156574" w:rsidRDefault="00156574">
      <w:pPr>
        <w:rPr>
          <w:rFonts w:cs="David"/>
          <w:szCs w:val="24"/>
          <w:rtl/>
        </w:rPr>
      </w:pPr>
    </w:p>
    <w:p w14:paraId="2028A79E" w14:textId="77777777" w:rsidR="00156574" w:rsidRDefault="00156574">
      <w:pPr>
        <w:rPr>
          <w:rFonts w:cs="David"/>
          <w:szCs w:val="24"/>
          <w:rtl/>
        </w:rPr>
      </w:pPr>
    </w:p>
    <w:p w14:paraId="52B32054" w14:textId="77777777" w:rsidR="00156574" w:rsidRDefault="00156574">
      <w:pPr>
        <w:rPr>
          <w:rFonts w:cs="David"/>
          <w:szCs w:val="24"/>
          <w:rtl/>
        </w:rPr>
      </w:pPr>
    </w:p>
    <w:p w14:paraId="3CEC1EBE" w14:textId="77777777" w:rsidR="00813FE3" w:rsidRDefault="00813FE3">
      <w:pPr>
        <w:rPr>
          <w:rFonts w:cs="David"/>
          <w:szCs w:val="24"/>
          <w:rtl/>
        </w:rPr>
      </w:pPr>
    </w:p>
    <w:p w14:paraId="49642BE6" w14:textId="77777777" w:rsidR="00156574" w:rsidRDefault="00156574">
      <w:pPr>
        <w:rPr>
          <w:rFonts w:cs="David"/>
          <w:szCs w:val="24"/>
          <w:rtl/>
        </w:rPr>
      </w:pPr>
      <w:r>
        <w:rPr>
          <w:rFonts w:cs="David"/>
          <w:szCs w:val="24"/>
          <w:rtl/>
        </w:rPr>
        <w:t>שנערך ונחתם ביום ____________  לחודש ______________  בשנת _____________</w:t>
      </w:r>
    </w:p>
    <w:p w14:paraId="22F4FE55" w14:textId="77777777" w:rsidR="00156574" w:rsidRDefault="00156574">
      <w:pPr>
        <w:rPr>
          <w:rFonts w:cs="David"/>
          <w:szCs w:val="24"/>
          <w:rtl/>
        </w:rPr>
      </w:pPr>
    </w:p>
    <w:p w14:paraId="2BCDCC4F" w14:textId="77777777" w:rsidR="00156574" w:rsidRDefault="00156574" w:rsidP="00C877FC">
      <w:pPr>
        <w:rPr>
          <w:rFonts w:cs="David"/>
          <w:szCs w:val="24"/>
          <w:rtl/>
        </w:rPr>
      </w:pPr>
      <w:r>
        <w:rPr>
          <w:rFonts w:cs="David"/>
          <w:b/>
          <w:bCs/>
          <w:szCs w:val="24"/>
          <w:rtl/>
        </w:rPr>
        <w:t>ב י ן</w:t>
      </w:r>
      <w:r>
        <w:rPr>
          <w:rFonts w:cs="David"/>
          <w:szCs w:val="24"/>
          <w:rtl/>
        </w:rPr>
        <w:t xml:space="preserve"> :</w:t>
      </w:r>
      <w:r>
        <w:rPr>
          <w:rFonts w:cs="David"/>
          <w:szCs w:val="24"/>
          <w:rtl/>
        </w:rPr>
        <w:tab/>
        <w:t xml:space="preserve">ממשלת ישראל בשם מדינת ישראל המיוצגת ע"י </w:t>
      </w:r>
      <w:r w:rsidR="00C877FC">
        <w:rPr>
          <w:rFonts w:cs="David" w:hint="cs"/>
          <w:szCs w:val="24"/>
          <w:rtl/>
        </w:rPr>
        <w:t>החשב הכללי</w:t>
      </w:r>
      <w:r>
        <w:rPr>
          <w:rFonts w:cs="David"/>
          <w:szCs w:val="24"/>
          <w:rtl/>
        </w:rPr>
        <w:t xml:space="preserve"> </w:t>
      </w:r>
    </w:p>
    <w:p w14:paraId="1123CCD7" w14:textId="77777777" w:rsidR="00156574" w:rsidRDefault="00156574">
      <w:pPr>
        <w:jc w:val="center"/>
        <w:rPr>
          <w:rFonts w:cs="David"/>
          <w:b/>
          <w:bCs/>
          <w:szCs w:val="24"/>
          <w:rtl/>
        </w:rPr>
      </w:pPr>
      <w:r>
        <w:rPr>
          <w:rFonts w:cs="David"/>
          <w:szCs w:val="24"/>
          <w:rtl/>
        </w:rPr>
        <w:br/>
      </w:r>
      <w:r>
        <w:rPr>
          <w:rFonts w:cs="David"/>
          <w:b/>
          <w:bCs/>
          <w:szCs w:val="24"/>
          <w:rtl/>
        </w:rPr>
        <w:t>(להלן</w:t>
      </w:r>
      <w:r w:rsidR="00CD6214">
        <w:rPr>
          <w:rFonts w:cs="David" w:hint="cs"/>
          <w:b/>
          <w:bCs/>
          <w:szCs w:val="24"/>
          <w:rtl/>
        </w:rPr>
        <w:t xml:space="preserve"> -</w:t>
      </w:r>
      <w:r>
        <w:rPr>
          <w:rFonts w:cs="David"/>
          <w:b/>
          <w:bCs/>
          <w:szCs w:val="24"/>
          <w:rtl/>
        </w:rPr>
        <w:t xml:space="preserve"> הממשלה)</w:t>
      </w:r>
    </w:p>
    <w:p w14:paraId="25761B4A" w14:textId="77777777" w:rsidR="00156574" w:rsidRDefault="00156574">
      <w:pPr>
        <w:rPr>
          <w:rFonts w:cs="David"/>
          <w:szCs w:val="24"/>
          <w:rtl/>
        </w:rPr>
      </w:pPr>
      <w:r>
        <w:rPr>
          <w:rFonts w:cs="David"/>
          <w:szCs w:val="24"/>
          <w:rtl/>
        </w:rPr>
        <w:t xml:space="preserve"> </w:t>
      </w:r>
    </w:p>
    <w:p w14:paraId="3F01AECA" w14:textId="77777777" w:rsidR="00156574" w:rsidRDefault="00156574">
      <w:pPr>
        <w:jc w:val="right"/>
        <w:rPr>
          <w:rFonts w:cs="David"/>
          <w:b/>
          <w:bCs/>
          <w:szCs w:val="24"/>
          <w:u w:val="single"/>
          <w:rtl/>
        </w:rPr>
      </w:pPr>
      <w:r>
        <w:rPr>
          <w:rFonts w:cs="David"/>
          <w:b/>
          <w:bCs/>
          <w:szCs w:val="24"/>
          <w:u w:val="single"/>
          <w:rtl/>
        </w:rPr>
        <w:t xml:space="preserve">מ צ ד   א ח ד </w:t>
      </w:r>
    </w:p>
    <w:p w14:paraId="3E9B4B1B" w14:textId="77777777" w:rsidR="00156574" w:rsidRDefault="00156574">
      <w:pPr>
        <w:rPr>
          <w:rFonts w:cs="David"/>
          <w:szCs w:val="24"/>
          <w:rtl/>
        </w:rPr>
      </w:pPr>
      <w:r>
        <w:rPr>
          <w:rFonts w:cs="David"/>
          <w:szCs w:val="24"/>
          <w:rtl/>
        </w:rPr>
        <w:t xml:space="preserve"> </w:t>
      </w:r>
    </w:p>
    <w:p w14:paraId="669D2ED6" w14:textId="77777777" w:rsidR="00156574" w:rsidRDefault="00156574" w:rsidP="00C877FC">
      <w:pPr>
        <w:rPr>
          <w:rFonts w:cs="David"/>
          <w:szCs w:val="24"/>
          <w:rtl/>
        </w:rPr>
      </w:pPr>
      <w:r>
        <w:rPr>
          <w:rFonts w:cs="David"/>
          <w:b/>
          <w:bCs/>
          <w:szCs w:val="24"/>
          <w:rtl/>
        </w:rPr>
        <w:t>ל ב י ן</w:t>
      </w:r>
      <w:r>
        <w:rPr>
          <w:rFonts w:cs="David"/>
          <w:szCs w:val="24"/>
          <w:rtl/>
        </w:rPr>
        <w:t xml:space="preserve"> :</w:t>
      </w:r>
      <w:r>
        <w:rPr>
          <w:rFonts w:cs="David"/>
          <w:szCs w:val="24"/>
          <w:rtl/>
        </w:rPr>
        <w:tab/>
        <w:t xml:space="preserve">_____________________________  </w:t>
      </w:r>
      <w:r w:rsidR="00C877FC">
        <w:rPr>
          <w:rFonts w:cs="David" w:hint="cs"/>
          <w:szCs w:val="24"/>
          <w:rtl/>
        </w:rPr>
        <w:t>ח.פ.</w:t>
      </w:r>
      <w:r>
        <w:rPr>
          <w:rFonts w:cs="David"/>
          <w:szCs w:val="24"/>
          <w:rtl/>
        </w:rPr>
        <w:t xml:space="preserve"> ______________</w:t>
      </w:r>
    </w:p>
    <w:p w14:paraId="371AB464" w14:textId="77777777" w:rsidR="00156574" w:rsidRDefault="00156574" w:rsidP="00CD6214">
      <w:pPr>
        <w:rPr>
          <w:rFonts w:cs="David"/>
          <w:szCs w:val="24"/>
          <w:rtl/>
        </w:rPr>
      </w:pPr>
    </w:p>
    <w:p w14:paraId="16872258" w14:textId="77777777" w:rsidR="00156574" w:rsidRDefault="005133AA" w:rsidP="00CD6214">
      <w:pPr>
        <w:rPr>
          <w:rFonts w:cs="David"/>
          <w:szCs w:val="24"/>
          <w:rtl/>
        </w:rPr>
      </w:pPr>
      <w:r>
        <w:rPr>
          <w:rFonts w:cs="David" w:hint="cs"/>
          <w:szCs w:val="24"/>
          <w:rtl/>
        </w:rPr>
        <w:t>באמצעות</w:t>
      </w:r>
      <w:r w:rsidR="00CD6214">
        <w:rPr>
          <w:rFonts w:cs="David" w:hint="cs"/>
          <w:szCs w:val="24"/>
          <w:rtl/>
        </w:rPr>
        <w:t xml:space="preserve"> מורשה/</w:t>
      </w:r>
      <w:proofErr w:type="spellStart"/>
      <w:r w:rsidR="00CD6214">
        <w:rPr>
          <w:rFonts w:cs="David" w:hint="cs"/>
          <w:szCs w:val="24"/>
          <w:rtl/>
        </w:rPr>
        <w:t>מורשי</w:t>
      </w:r>
      <w:proofErr w:type="spellEnd"/>
      <w:r w:rsidR="00CD6214">
        <w:rPr>
          <w:rFonts w:cs="David" w:hint="cs"/>
          <w:szCs w:val="24"/>
          <w:rtl/>
        </w:rPr>
        <w:t xml:space="preserve"> חתימה מטעמו/ה</w:t>
      </w:r>
      <w:r w:rsidR="00156574">
        <w:rPr>
          <w:rFonts w:cs="David"/>
          <w:szCs w:val="24"/>
          <w:rtl/>
        </w:rPr>
        <w:t xml:space="preserve"> </w:t>
      </w:r>
      <w:r w:rsidR="00CD6214">
        <w:rPr>
          <w:rFonts w:cs="David" w:hint="cs"/>
          <w:szCs w:val="24"/>
          <w:rtl/>
        </w:rPr>
        <w:t>_____________</w:t>
      </w:r>
      <w:r w:rsidR="00156574">
        <w:rPr>
          <w:rFonts w:cs="David"/>
          <w:szCs w:val="24"/>
          <w:rtl/>
        </w:rPr>
        <w:t xml:space="preserve">________________________ </w:t>
      </w:r>
    </w:p>
    <w:p w14:paraId="593D3E6B" w14:textId="77777777" w:rsidR="00156574" w:rsidRDefault="00156574">
      <w:pPr>
        <w:rPr>
          <w:rFonts w:cs="David"/>
          <w:szCs w:val="24"/>
          <w:rtl/>
        </w:rPr>
      </w:pPr>
    </w:p>
    <w:p w14:paraId="1D906E68" w14:textId="77777777" w:rsidR="00156574" w:rsidRDefault="00156574">
      <w:pPr>
        <w:jc w:val="center"/>
        <w:rPr>
          <w:rFonts w:cs="David"/>
          <w:b/>
          <w:bCs/>
          <w:szCs w:val="24"/>
          <w:rtl/>
        </w:rPr>
      </w:pPr>
      <w:r>
        <w:rPr>
          <w:rFonts w:cs="David"/>
          <w:b/>
          <w:bCs/>
          <w:szCs w:val="24"/>
          <w:rtl/>
        </w:rPr>
        <w:t>(להלן</w:t>
      </w:r>
      <w:r w:rsidR="00CD6214">
        <w:rPr>
          <w:rFonts w:cs="David" w:hint="cs"/>
          <w:b/>
          <w:bCs/>
          <w:szCs w:val="24"/>
          <w:rtl/>
        </w:rPr>
        <w:t xml:space="preserve"> -</w:t>
      </w:r>
      <w:r>
        <w:rPr>
          <w:rFonts w:cs="David"/>
          <w:b/>
          <w:bCs/>
          <w:szCs w:val="24"/>
          <w:rtl/>
        </w:rPr>
        <w:t xml:space="preserve"> המשתמש)</w:t>
      </w:r>
    </w:p>
    <w:p w14:paraId="48E855F6" w14:textId="77777777" w:rsidR="00156574" w:rsidRDefault="00156574">
      <w:pPr>
        <w:rPr>
          <w:rFonts w:cs="David"/>
          <w:szCs w:val="24"/>
          <w:rtl/>
        </w:rPr>
      </w:pPr>
      <w:r>
        <w:rPr>
          <w:rFonts w:cs="David"/>
          <w:szCs w:val="24"/>
          <w:rtl/>
        </w:rPr>
        <w:t xml:space="preserve"> </w:t>
      </w:r>
    </w:p>
    <w:p w14:paraId="14369177" w14:textId="77777777" w:rsidR="00156574" w:rsidRDefault="00156574">
      <w:pPr>
        <w:jc w:val="right"/>
        <w:rPr>
          <w:rFonts w:cs="David"/>
          <w:b/>
          <w:bCs/>
          <w:szCs w:val="24"/>
          <w:u w:val="single"/>
          <w:rtl/>
        </w:rPr>
      </w:pPr>
      <w:r>
        <w:rPr>
          <w:rFonts w:cs="David"/>
          <w:b/>
          <w:bCs/>
          <w:szCs w:val="24"/>
          <w:u w:val="single"/>
          <w:rtl/>
        </w:rPr>
        <w:t>מ צ ד   ש נ י</w:t>
      </w:r>
    </w:p>
    <w:p w14:paraId="0C774692" w14:textId="77777777" w:rsidR="00156574" w:rsidRDefault="00156574">
      <w:pPr>
        <w:rPr>
          <w:rFonts w:cs="David"/>
          <w:szCs w:val="24"/>
          <w:rtl/>
        </w:rPr>
      </w:pPr>
    </w:p>
    <w:p w14:paraId="56DAF554" w14:textId="77777777" w:rsidR="00156574" w:rsidRDefault="00156574">
      <w:pPr>
        <w:rPr>
          <w:rFonts w:cs="David"/>
          <w:szCs w:val="24"/>
          <w:rtl/>
        </w:rPr>
      </w:pPr>
    </w:p>
    <w:p w14:paraId="29026A63" w14:textId="77777777" w:rsidR="00156574" w:rsidRDefault="00156574">
      <w:pPr>
        <w:rPr>
          <w:rFonts w:cs="David"/>
          <w:b/>
          <w:bCs/>
          <w:szCs w:val="24"/>
          <w:rtl/>
        </w:rPr>
      </w:pPr>
      <w:r>
        <w:rPr>
          <w:rFonts w:cs="David"/>
          <w:b/>
          <w:bCs/>
          <w:szCs w:val="24"/>
          <w:rtl/>
        </w:rPr>
        <w:t>ה ו א י ל :</w:t>
      </w:r>
    </w:p>
    <w:p w14:paraId="5CB82DC2" w14:textId="77777777" w:rsidR="00156574" w:rsidRDefault="00156574">
      <w:pPr>
        <w:rPr>
          <w:rFonts w:cs="David"/>
          <w:szCs w:val="24"/>
          <w:rtl/>
        </w:rPr>
      </w:pPr>
    </w:p>
    <w:p w14:paraId="20C0447E" w14:textId="77777777" w:rsidR="00156574" w:rsidRDefault="00156574" w:rsidP="00F74F09">
      <w:pPr>
        <w:jc w:val="both"/>
        <w:rPr>
          <w:rFonts w:cs="David"/>
          <w:szCs w:val="24"/>
          <w:rtl/>
        </w:rPr>
      </w:pPr>
      <w:r>
        <w:rPr>
          <w:rFonts w:cs="David"/>
          <w:szCs w:val="24"/>
          <w:rtl/>
        </w:rPr>
        <w:t>ו</w:t>
      </w:r>
      <w:r w:rsidR="00C877FC">
        <w:rPr>
          <w:rFonts w:cs="David" w:hint="cs"/>
          <w:szCs w:val="24"/>
          <w:rtl/>
        </w:rPr>
        <w:t>הממשלה פיתחה ומפעילה פורטל ספקים ממשלתי</w:t>
      </w:r>
      <w:r w:rsidR="00D36122">
        <w:rPr>
          <w:rFonts w:cs="David" w:hint="cs"/>
          <w:szCs w:val="24"/>
          <w:rtl/>
        </w:rPr>
        <w:t>,</w:t>
      </w:r>
      <w:r w:rsidR="00C877FC">
        <w:rPr>
          <w:rFonts w:cs="David" w:hint="cs"/>
          <w:szCs w:val="24"/>
          <w:rtl/>
        </w:rPr>
        <w:t xml:space="preserve"> מערכת ממוחשבת להעברת הזמנות רכש מהממשלה לספקים וקבלת דיווחי ביצוע וחשבוניות מהספקים לממשלה</w:t>
      </w:r>
      <w:r w:rsidR="00D36122">
        <w:rPr>
          <w:rFonts w:cs="David" w:hint="cs"/>
          <w:szCs w:val="24"/>
          <w:rtl/>
        </w:rPr>
        <w:t xml:space="preserve"> ("</w:t>
      </w:r>
      <w:r w:rsidR="00D36122">
        <w:rPr>
          <w:rFonts w:cs="David" w:hint="cs"/>
          <w:b/>
          <w:bCs/>
          <w:szCs w:val="24"/>
          <w:rtl/>
        </w:rPr>
        <w:t>פורטל הספקים הממשלתי</w:t>
      </w:r>
      <w:r w:rsidR="00D36122">
        <w:rPr>
          <w:rFonts w:cs="David" w:hint="cs"/>
          <w:szCs w:val="24"/>
          <w:rtl/>
        </w:rPr>
        <w:t>")</w:t>
      </w:r>
      <w:r w:rsidR="00715DDC">
        <w:rPr>
          <w:rFonts w:cs="David" w:hint="cs"/>
          <w:szCs w:val="24"/>
          <w:rtl/>
        </w:rPr>
        <w:t>;</w:t>
      </w:r>
    </w:p>
    <w:p w14:paraId="0B106786" w14:textId="77777777" w:rsidR="00AC3C72" w:rsidRDefault="00AC3C72" w:rsidP="00AC3C72">
      <w:pPr>
        <w:rPr>
          <w:rFonts w:cs="David"/>
          <w:b/>
          <w:bCs/>
          <w:szCs w:val="24"/>
          <w:rtl/>
        </w:rPr>
      </w:pPr>
    </w:p>
    <w:p w14:paraId="0F6039AD" w14:textId="77777777" w:rsidR="00AC3C72" w:rsidRDefault="00AC3C72" w:rsidP="00AC3C72">
      <w:pPr>
        <w:rPr>
          <w:rFonts w:cs="David"/>
          <w:b/>
          <w:bCs/>
          <w:szCs w:val="24"/>
          <w:rtl/>
        </w:rPr>
      </w:pPr>
      <w:r>
        <w:rPr>
          <w:rFonts w:cs="David"/>
          <w:b/>
          <w:bCs/>
          <w:szCs w:val="24"/>
          <w:rtl/>
        </w:rPr>
        <w:t>ו ה ו א י ל :</w:t>
      </w:r>
    </w:p>
    <w:p w14:paraId="79916BF3" w14:textId="77777777" w:rsidR="00AC3C72" w:rsidRDefault="00AC3C72" w:rsidP="00AC3C72">
      <w:pPr>
        <w:rPr>
          <w:rFonts w:cs="David"/>
          <w:szCs w:val="24"/>
          <w:rtl/>
        </w:rPr>
      </w:pPr>
    </w:p>
    <w:p w14:paraId="5AE73BC4" w14:textId="77777777" w:rsidR="00AC3C72" w:rsidRDefault="00AC3C72" w:rsidP="00EB31DD">
      <w:pPr>
        <w:jc w:val="both"/>
        <w:rPr>
          <w:rFonts w:cs="David"/>
          <w:szCs w:val="24"/>
          <w:rtl/>
        </w:rPr>
      </w:pPr>
      <w:r>
        <w:rPr>
          <w:rFonts w:cs="David"/>
          <w:szCs w:val="24"/>
          <w:rtl/>
        </w:rPr>
        <w:t>והמשתמש</w:t>
      </w:r>
      <w:r>
        <w:rPr>
          <w:rFonts w:cs="David" w:hint="cs"/>
          <w:szCs w:val="24"/>
          <w:rtl/>
        </w:rPr>
        <w:t>, שהוא ספק של הממשלה,</w:t>
      </w:r>
      <w:r>
        <w:rPr>
          <w:rFonts w:cs="David"/>
          <w:szCs w:val="24"/>
          <w:rtl/>
        </w:rPr>
        <w:t xml:space="preserve"> מעונין </w:t>
      </w:r>
      <w:r>
        <w:rPr>
          <w:rFonts w:cs="David" w:hint="cs"/>
          <w:szCs w:val="24"/>
          <w:rtl/>
        </w:rPr>
        <w:t>לעשות שימוש בפורטל הספקים הממשלתי</w:t>
      </w:r>
      <w:r>
        <w:rPr>
          <w:rFonts w:cs="David"/>
          <w:szCs w:val="24"/>
          <w:rtl/>
        </w:rPr>
        <w:t xml:space="preserve"> </w:t>
      </w:r>
      <w:r w:rsidR="00715DDC">
        <w:rPr>
          <w:rFonts w:cs="David" w:hint="cs"/>
          <w:szCs w:val="24"/>
          <w:rtl/>
        </w:rPr>
        <w:t>במסגרת מתן השירותים לממשלה;</w:t>
      </w:r>
    </w:p>
    <w:p w14:paraId="73ECBD05" w14:textId="77777777" w:rsidR="00156574" w:rsidRDefault="00156574">
      <w:pPr>
        <w:rPr>
          <w:rFonts w:cs="David"/>
          <w:szCs w:val="24"/>
          <w:rtl/>
        </w:rPr>
      </w:pPr>
    </w:p>
    <w:p w14:paraId="5C1C5B75" w14:textId="77777777" w:rsidR="00156574" w:rsidRDefault="00156574">
      <w:pPr>
        <w:rPr>
          <w:rFonts w:cs="David"/>
          <w:b/>
          <w:bCs/>
          <w:szCs w:val="24"/>
          <w:rtl/>
        </w:rPr>
      </w:pPr>
      <w:r>
        <w:rPr>
          <w:rFonts w:cs="David"/>
          <w:b/>
          <w:bCs/>
          <w:szCs w:val="24"/>
          <w:rtl/>
        </w:rPr>
        <w:t>ו ה ו א י ל :</w:t>
      </w:r>
    </w:p>
    <w:p w14:paraId="46ED6E0C" w14:textId="77777777" w:rsidR="00156574" w:rsidRDefault="00156574">
      <w:pPr>
        <w:rPr>
          <w:rFonts w:cs="David"/>
          <w:szCs w:val="24"/>
          <w:rtl/>
        </w:rPr>
      </w:pPr>
    </w:p>
    <w:p w14:paraId="1DA39455" w14:textId="77777777" w:rsidR="00A710B0" w:rsidRDefault="00156574" w:rsidP="00EB31DD">
      <w:pPr>
        <w:jc w:val="both"/>
        <w:rPr>
          <w:rFonts w:cs="David"/>
          <w:szCs w:val="24"/>
          <w:rtl/>
        </w:rPr>
      </w:pPr>
      <w:r>
        <w:rPr>
          <w:rFonts w:cs="David"/>
          <w:szCs w:val="24"/>
          <w:rtl/>
        </w:rPr>
        <w:t>והממשלה מוכנה ל</w:t>
      </w:r>
      <w:r w:rsidR="00D36122">
        <w:rPr>
          <w:rFonts w:cs="David" w:hint="cs"/>
          <w:szCs w:val="24"/>
          <w:rtl/>
        </w:rPr>
        <w:t>אפשר</w:t>
      </w:r>
      <w:r>
        <w:rPr>
          <w:rFonts w:cs="David"/>
          <w:szCs w:val="24"/>
          <w:rtl/>
        </w:rPr>
        <w:t xml:space="preserve"> </w:t>
      </w:r>
      <w:r w:rsidR="00C877FC">
        <w:rPr>
          <w:rFonts w:cs="David" w:hint="cs"/>
          <w:szCs w:val="24"/>
          <w:rtl/>
        </w:rPr>
        <w:t>למשתמש</w:t>
      </w:r>
      <w:r w:rsidR="00D36122">
        <w:rPr>
          <w:rFonts w:cs="David" w:hint="cs"/>
          <w:szCs w:val="24"/>
          <w:rtl/>
        </w:rPr>
        <w:t xml:space="preserve"> לעשות שימוש</w:t>
      </w:r>
      <w:r w:rsidR="00C877FC">
        <w:rPr>
          <w:rFonts w:cs="David" w:hint="cs"/>
          <w:szCs w:val="24"/>
          <w:rtl/>
        </w:rPr>
        <w:t xml:space="preserve"> </w:t>
      </w:r>
      <w:r w:rsidR="00D36122">
        <w:rPr>
          <w:rFonts w:cs="David" w:hint="cs"/>
          <w:szCs w:val="24"/>
          <w:rtl/>
        </w:rPr>
        <w:t>ב</w:t>
      </w:r>
      <w:r w:rsidR="00C877FC">
        <w:rPr>
          <w:rFonts w:cs="David" w:hint="cs"/>
          <w:szCs w:val="24"/>
          <w:rtl/>
        </w:rPr>
        <w:t>פורטל הספקים הממשלתי</w:t>
      </w:r>
      <w:r>
        <w:rPr>
          <w:rFonts w:cs="David" w:hint="cs"/>
          <w:szCs w:val="24"/>
          <w:rtl/>
        </w:rPr>
        <w:t>,</w:t>
      </w:r>
      <w:r w:rsidR="00715DDC">
        <w:rPr>
          <w:rFonts w:cs="David" w:hint="cs"/>
          <w:szCs w:val="24"/>
          <w:rtl/>
        </w:rPr>
        <w:t xml:space="preserve"> בכפוף לתנאים המפורטים להלן;</w:t>
      </w:r>
      <w:r w:rsidR="000D4534">
        <w:rPr>
          <w:rFonts w:cs="David" w:hint="cs"/>
          <w:szCs w:val="24"/>
          <w:rtl/>
        </w:rPr>
        <w:t xml:space="preserve"> </w:t>
      </w:r>
    </w:p>
    <w:p w14:paraId="277E4FC8" w14:textId="77777777" w:rsidR="00156574" w:rsidRDefault="00156574">
      <w:pPr>
        <w:rPr>
          <w:rFonts w:cs="David"/>
          <w:szCs w:val="24"/>
          <w:rtl/>
        </w:rPr>
      </w:pPr>
    </w:p>
    <w:p w14:paraId="33C76966" w14:textId="77777777" w:rsidR="00156574" w:rsidRDefault="00156574">
      <w:pPr>
        <w:rPr>
          <w:rFonts w:cs="David"/>
          <w:szCs w:val="24"/>
          <w:rtl/>
        </w:rPr>
      </w:pPr>
      <w:r>
        <w:rPr>
          <w:rFonts w:cs="David"/>
          <w:szCs w:val="24"/>
          <w:rtl/>
        </w:rPr>
        <w:t>לכן הוסכם בין הצדדים כדלקמן:</w:t>
      </w:r>
    </w:p>
    <w:p w14:paraId="04233B4F" w14:textId="77777777" w:rsidR="00156574" w:rsidRDefault="00156574">
      <w:pPr>
        <w:rPr>
          <w:rFonts w:cs="David"/>
          <w:szCs w:val="24"/>
          <w:rtl/>
        </w:rPr>
      </w:pPr>
    </w:p>
    <w:p w14:paraId="56A70397" w14:textId="77777777" w:rsidR="00BB6BD7" w:rsidRPr="00EB31DD" w:rsidRDefault="00156574">
      <w:pPr>
        <w:numPr>
          <w:ilvl w:val="0"/>
          <w:numId w:val="1"/>
        </w:numPr>
        <w:ind w:right="0"/>
        <w:rPr>
          <w:rFonts w:cs="David"/>
          <w:szCs w:val="24"/>
          <w:rtl/>
        </w:rPr>
      </w:pPr>
      <w:r>
        <w:rPr>
          <w:rFonts w:cs="David"/>
          <w:b/>
          <w:bCs/>
          <w:szCs w:val="24"/>
          <w:rtl/>
        </w:rPr>
        <w:t>מבוא ונספחים</w:t>
      </w:r>
    </w:p>
    <w:p w14:paraId="6041930B" w14:textId="77777777" w:rsidR="00BB6BD7" w:rsidRPr="00EB31DD" w:rsidRDefault="00BB6BD7" w:rsidP="00EB31DD">
      <w:pPr>
        <w:ind w:left="708" w:right="708"/>
        <w:rPr>
          <w:rFonts w:cs="David"/>
          <w:szCs w:val="24"/>
          <w:rtl/>
        </w:rPr>
      </w:pPr>
    </w:p>
    <w:p w14:paraId="4EB2E902" w14:textId="77777777" w:rsidR="00DB492C" w:rsidRPr="00EB31DD" w:rsidRDefault="00DB492C" w:rsidP="00A8539B">
      <w:pPr>
        <w:numPr>
          <w:ilvl w:val="1"/>
          <w:numId w:val="1"/>
        </w:numPr>
        <w:ind w:right="0"/>
        <w:jc w:val="both"/>
        <w:rPr>
          <w:rFonts w:cs="David"/>
          <w:szCs w:val="24"/>
        </w:rPr>
      </w:pPr>
      <w:r w:rsidRPr="00AC3C72">
        <w:rPr>
          <w:rFonts w:cs="David"/>
          <w:szCs w:val="24"/>
          <w:rtl/>
        </w:rPr>
        <w:t>בעת השימוש בפורטל הספקים לביצוע הפעולות המנויות להלן ב</w:t>
      </w:r>
      <w:r w:rsidRPr="0065020F">
        <w:rPr>
          <w:rFonts w:cs="David"/>
          <w:szCs w:val="24"/>
          <w:rtl/>
        </w:rPr>
        <w:t>ס'</w:t>
      </w:r>
      <w:r w:rsidR="00AC3C72" w:rsidRPr="0065020F">
        <w:rPr>
          <w:rFonts w:cs="David"/>
          <w:szCs w:val="24"/>
          <w:rtl/>
        </w:rPr>
        <w:t xml:space="preserve"> </w:t>
      </w:r>
      <w:r w:rsidR="00AC3C72" w:rsidRPr="0065020F">
        <w:rPr>
          <w:rFonts w:cs="David" w:hint="cs"/>
          <w:szCs w:val="24"/>
          <w:rtl/>
        </w:rPr>
        <w:t>2</w:t>
      </w:r>
      <w:r w:rsidR="00AC3C72" w:rsidRPr="00EB31DD">
        <w:rPr>
          <w:rFonts w:cs="David"/>
          <w:szCs w:val="24"/>
          <w:rtl/>
        </w:rPr>
        <w:t xml:space="preserve"> </w:t>
      </w:r>
      <w:r w:rsidRPr="00AC3C72">
        <w:rPr>
          <w:rFonts w:cs="David"/>
          <w:szCs w:val="24"/>
          <w:rtl/>
        </w:rPr>
        <w:t>יגברו הוראות חוזה זה על כל הסכם אחר שנחתם בין הממשלה או משרד ממשרדי הממשלה</w:t>
      </w:r>
      <w:r w:rsidR="00AC3C72">
        <w:rPr>
          <w:rFonts w:cs="David" w:hint="cs"/>
          <w:szCs w:val="24"/>
          <w:rtl/>
        </w:rPr>
        <w:t xml:space="preserve">, </w:t>
      </w:r>
      <w:r w:rsidR="00A8539B">
        <w:rPr>
          <w:rFonts w:cs="David" w:hint="cs"/>
          <w:szCs w:val="24"/>
          <w:rtl/>
        </w:rPr>
        <w:t xml:space="preserve">לבין </w:t>
      </w:r>
      <w:r w:rsidR="00AC3C72">
        <w:rPr>
          <w:rFonts w:cs="David" w:hint="cs"/>
          <w:szCs w:val="24"/>
          <w:rtl/>
        </w:rPr>
        <w:t>המשתמש</w:t>
      </w:r>
      <w:r w:rsidR="002E6DF4">
        <w:rPr>
          <w:rFonts w:cs="David" w:hint="cs"/>
          <w:szCs w:val="24"/>
          <w:rtl/>
        </w:rPr>
        <w:t>, אלא אם כן נאמר אחרת בחוזה להלן</w:t>
      </w:r>
      <w:r w:rsidRPr="00AC3C72">
        <w:rPr>
          <w:rFonts w:cs="David" w:hint="cs"/>
          <w:szCs w:val="24"/>
          <w:rtl/>
        </w:rPr>
        <w:t>.</w:t>
      </w:r>
    </w:p>
    <w:p w14:paraId="40A1CDAA" w14:textId="77777777" w:rsidR="00AC3C72" w:rsidRPr="00EB31DD" w:rsidRDefault="00AC3C72" w:rsidP="00EB31DD">
      <w:pPr>
        <w:pStyle w:val="a7"/>
        <w:rPr>
          <w:rFonts w:cs="David"/>
          <w:szCs w:val="24"/>
          <w:highlight w:val="yellow"/>
          <w:rtl/>
        </w:rPr>
      </w:pPr>
    </w:p>
    <w:p w14:paraId="1A5BC7BB" w14:textId="77777777" w:rsidR="00D36122" w:rsidRPr="00BB6BD7" w:rsidRDefault="00D36122" w:rsidP="00EB31DD">
      <w:pPr>
        <w:numPr>
          <w:ilvl w:val="1"/>
          <w:numId w:val="1"/>
        </w:numPr>
        <w:ind w:right="0"/>
        <w:jc w:val="both"/>
        <w:rPr>
          <w:rFonts w:cs="David"/>
          <w:szCs w:val="24"/>
          <w:rtl/>
        </w:rPr>
      </w:pPr>
      <w:r w:rsidRPr="00EB31DD">
        <w:rPr>
          <w:rFonts w:cs="David"/>
          <w:szCs w:val="24"/>
          <w:rtl/>
        </w:rPr>
        <w:t>להסכם זה מצורפים הנספחים המפורטים להלן:</w:t>
      </w:r>
    </w:p>
    <w:p w14:paraId="4E0A03A9" w14:textId="77777777" w:rsidR="00D36122" w:rsidRPr="00EB31DD" w:rsidRDefault="00D36122" w:rsidP="007A5207">
      <w:pPr>
        <w:ind w:left="708" w:right="708"/>
        <w:rPr>
          <w:rFonts w:cs="David"/>
          <w:szCs w:val="24"/>
          <w:rtl/>
        </w:rPr>
      </w:pPr>
    </w:p>
    <w:p w14:paraId="713B431B" w14:textId="77777777" w:rsidR="00D36122" w:rsidRDefault="00D36122" w:rsidP="00EB31DD">
      <w:pPr>
        <w:pStyle w:val="a7"/>
        <w:numPr>
          <w:ilvl w:val="0"/>
          <w:numId w:val="24"/>
        </w:numPr>
        <w:ind w:left="1776" w:right="708"/>
        <w:rPr>
          <w:rFonts w:cs="David"/>
          <w:szCs w:val="24"/>
        </w:rPr>
      </w:pPr>
      <w:r w:rsidRPr="00D36122">
        <w:rPr>
          <w:rFonts w:cs="David"/>
          <w:b/>
          <w:bCs/>
          <w:szCs w:val="24"/>
          <w:rtl/>
        </w:rPr>
        <w:t>נספח א'</w:t>
      </w:r>
      <w:r w:rsidRPr="00EB31DD">
        <w:rPr>
          <w:rFonts w:cs="David"/>
          <w:szCs w:val="24"/>
          <w:rtl/>
        </w:rPr>
        <w:t xml:space="preserve"> ל</w:t>
      </w:r>
      <w:r w:rsidR="00AC3C72">
        <w:rPr>
          <w:rFonts w:cs="David" w:hint="cs"/>
          <w:szCs w:val="24"/>
          <w:rtl/>
        </w:rPr>
        <w:t>חוזה</w:t>
      </w:r>
      <w:r w:rsidRPr="00EB31DD">
        <w:rPr>
          <w:rFonts w:cs="David"/>
          <w:szCs w:val="24"/>
          <w:rtl/>
        </w:rPr>
        <w:t xml:space="preserve"> </w:t>
      </w:r>
      <w:r>
        <w:rPr>
          <w:rFonts w:cs="David"/>
          <w:szCs w:val="24"/>
          <w:rtl/>
        </w:rPr>
        <w:t>–</w:t>
      </w:r>
      <w:r>
        <w:rPr>
          <w:rFonts w:cs="David" w:hint="cs"/>
          <w:szCs w:val="24"/>
          <w:rtl/>
        </w:rPr>
        <w:t>דרישות לתשתית מקומית</w:t>
      </w:r>
      <w:r w:rsidRPr="00EB31DD">
        <w:rPr>
          <w:rFonts w:cs="David"/>
          <w:szCs w:val="24"/>
          <w:rtl/>
        </w:rPr>
        <w:t>;</w:t>
      </w:r>
    </w:p>
    <w:p w14:paraId="098A656A" w14:textId="77777777" w:rsidR="00D36122" w:rsidRPr="00EB31DD" w:rsidRDefault="00D36122" w:rsidP="00EB31DD">
      <w:pPr>
        <w:ind w:left="348" w:right="708"/>
        <w:rPr>
          <w:rFonts w:cs="David"/>
          <w:szCs w:val="24"/>
          <w:rtl/>
        </w:rPr>
      </w:pPr>
    </w:p>
    <w:p w14:paraId="1D6137B3" w14:textId="77777777" w:rsidR="002927B6" w:rsidRDefault="00D36122" w:rsidP="00EB31DD">
      <w:pPr>
        <w:pStyle w:val="a7"/>
        <w:numPr>
          <w:ilvl w:val="0"/>
          <w:numId w:val="24"/>
        </w:numPr>
        <w:ind w:left="1776" w:right="708"/>
        <w:rPr>
          <w:rFonts w:cs="David"/>
          <w:szCs w:val="24"/>
        </w:rPr>
      </w:pPr>
      <w:r w:rsidRPr="00D36122">
        <w:rPr>
          <w:rFonts w:cs="David"/>
          <w:b/>
          <w:bCs/>
          <w:szCs w:val="24"/>
          <w:rtl/>
        </w:rPr>
        <w:t>נספח ב'</w:t>
      </w:r>
      <w:r w:rsidR="00AC3C72">
        <w:rPr>
          <w:rFonts w:cs="David"/>
          <w:szCs w:val="24"/>
          <w:rtl/>
        </w:rPr>
        <w:t xml:space="preserve"> ל</w:t>
      </w:r>
      <w:r w:rsidR="00AC3C72">
        <w:rPr>
          <w:rFonts w:cs="David" w:hint="cs"/>
          <w:szCs w:val="24"/>
          <w:rtl/>
        </w:rPr>
        <w:t>חוזה</w:t>
      </w:r>
      <w:r>
        <w:rPr>
          <w:rFonts w:cs="David"/>
          <w:szCs w:val="24"/>
          <w:rtl/>
        </w:rPr>
        <w:t xml:space="preserve"> – </w:t>
      </w:r>
      <w:r>
        <w:rPr>
          <w:rFonts w:cs="David" w:hint="cs"/>
          <w:szCs w:val="24"/>
          <w:rtl/>
        </w:rPr>
        <w:t>הצהרת נציג המשתמש, ומינוי נציג</w:t>
      </w:r>
      <w:r w:rsidRPr="00EB31DD">
        <w:rPr>
          <w:rFonts w:cs="David"/>
          <w:szCs w:val="24"/>
          <w:rtl/>
        </w:rPr>
        <w:t>;</w:t>
      </w:r>
    </w:p>
    <w:p w14:paraId="35A29D9A" w14:textId="77777777" w:rsidR="002927B6" w:rsidRPr="00EB31DD" w:rsidRDefault="002927B6" w:rsidP="00EB31DD">
      <w:pPr>
        <w:pStyle w:val="a7"/>
        <w:ind w:left="1068"/>
        <w:rPr>
          <w:rFonts w:cs="David"/>
          <w:szCs w:val="24"/>
          <w:rtl/>
        </w:rPr>
      </w:pPr>
      <w:bookmarkStart w:id="0" w:name="_GoBack"/>
      <w:bookmarkEnd w:id="0"/>
    </w:p>
    <w:p w14:paraId="3A84F30A" w14:textId="77777777" w:rsidR="00156574" w:rsidRPr="00EB31DD" w:rsidRDefault="002927B6" w:rsidP="00EB31DD">
      <w:pPr>
        <w:pStyle w:val="a7"/>
        <w:numPr>
          <w:ilvl w:val="0"/>
          <w:numId w:val="24"/>
        </w:numPr>
        <w:ind w:left="1776" w:right="708"/>
        <w:rPr>
          <w:rFonts w:cs="David"/>
          <w:b/>
          <w:bCs/>
          <w:szCs w:val="24"/>
          <w:rtl/>
        </w:rPr>
      </w:pPr>
      <w:r w:rsidRPr="00EB31DD">
        <w:rPr>
          <w:rFonts w:cs="David" w:hint="eastAsia"/>
          <w:b/>
          <w:bCs/>
          <w:szCs w:val="24"/>
          <w:rtl/>
        </w:rPr>
        <w:t>נספח</w:t>
      </w:r>
      <w:r w:rsidRPr="00EB31DD">
        <w:rPr>
          <w:rFonts w:cs="David"/>
          <w:b/>
          <w:bCs/>
          <w:szCs w:val="24"/>
          <w:rtl/>
        </w:rPr>
        <w:t xml:space="preserve"> </w:t>
      </w:r>
      <w:r w:rsidRPr="00EB31DD">
        <w:rPr>
          <w:rFonts w:cs="David" w:hint="eastAsia"/>
          <w:b/>
          <w:bCs/>
          <w:szCs w:val="24"/>
          <w:rtl/>
        </w:rPr>
        <w:t>ג</w:t>
      </w:r>
      <w:r w:rsidRPr="00EB31DD">
        <w:rPr>
          <w:rFonts w:cs="David"/>
          <w:b/>
          <w:bCs/>
          <w:szCs w:val="24"/>
          <w:rtl/>
        </w:rPr>
        <w:t>'</w:t>
      </w:r>
      <w:r>
        <w:rPr>
          <w:rFonts w:cs="David" w:hint="cs"/>
          <w:b/>
          <w:bCs/>
          <w:szCs w:val="24"/>
          <w:rtl/>
        </w:rPr>
        <w:t xml:space="preserve"> </w:t>
      </w:r>
      <w:r w:rsidR="00AC3C72">
        <w:rPr>
          <w:rFonts w:cs="David" w:hint="cs"/>
          <w:szCs w:val="24"/>
          <w:rtl/>
        </w:rPr>
        <w:t>לחוזה</w:t>
      </w:r>
      <w:r>
        <w:rPr>
          <w:rFonts w:cs="David" w:hint="cs"/>
          <w:szCs w:val="24"/>
          <w:rtl/>
        </w:rPr>
        <w:t xml:space="preserve"> </w:t>
      </w:r>
      <w:r>
        <w:rPr>
          <w:rFonts w:cs="David"/>
          <w:szCs w:val="24"/>
          <w:rtl/>
        </w:rPr>
        <w:t>–</w:t>
      </w:r>
      <w:r>
        <w:rPr>
          <w:rFonts w:cs="David" w:hint="cs"/>
          <w:szCs w:val="24"/>
          <w:rtl/>
        </w:rPr>
        <w:t xml:space="preserve"> נספח התממשקות לפורטל ממערכת חיצונית, ומינוי </w:t>
      </w:r>
      <w:r w:rsidR="00D72BFD">
        <w:rPr>
          <w:rFonts w:cs="David" w:hint="cs"/>
          <w:szCs w:val="24"/>
          <w:rtl/>
        </w:rPr>
        <w:t>מתווך</w:t>
      </w:r>
      <w:r>
        <w:rPr>
          <w:rFonts w:cs="David" w:hint="cs"/>
          <w:szCs w:val="24"/>
          <w:rtl/>
        </w:rPr>
        <w:t>;</w:t>
      </w:r>
    </w:p>
    <w:p w14:paraId="196C9529" w14:textId="77777777" w:rsidR="00EB31DD" w:rsidRDefault="00EB31DD" w:rsidP="00EB31DD">
      <w:pPr>
        <w:ind w:left="1416" w:right="708"/>
        <w:jc w:val="both"/>
        <w:rPr>
          <w:rFonts w:cs="David"/>
          <w:szCs w:val="24"/>
        </w:rPr>
      </w:pPr>
    </w:p>
    <w:p w14:paraId="75A30727" w14:textId="77777777" w:rsidR="00BD3227" w:rsidRDefault="00215D97" w:rsidP="00EB31DD">
      <w:pPr>
        <w:numPr>
          <w:ilvl w:val="1"/>
          <w:numId w:val="1"/>
        </w:numPr>
        <w:ind w:right="0"/>
        <w:jc w:val="both"/>
        <w:rPr>
          <w:rFonts w:cs="David"/>
          <w:szCs w:val="24"/>
        </w:rPr>
      </w:pPr>
      <w:r w:rsidRPr="00EB31DD" w:rsidDel="00215D97">
        <w:rPr>
          <w:rFonts w:cs="David"/>
          <w:szCs w:val="24"/>
          <w:rtl/>
        </w:rPr>
        <w:t xml:space="preserve"> </w:t>
      </w:r>
      <w:r w:rsidR="00EB31DD" w:rsidRPr="00BB6BD7">
        <w:rPr>
          <w:rFonts w:cs="David"/>
          <w:szCs w:val="24"/>
          <w:rtl/>
        </w:rPr>
        <w:t>המבוא לחוזה זה ונספחיו מהווים חלק בלתי נפרד ממנו.</w:t>
      </w:r>
    </w:p>
    <w:p w14:paraId="0A566B64" w14:textId="77777777" w:rsidR="00EB31DD" w:rsidRDefault="00EB31DD" w:rsidP="00EB31DD">
      <w:pPr>
        <w:jc w:val="center"/>
        <w:rPr>
          <w:rFonts w:cs="David"/>
          <w:b/>
          <w:bCs/>
          <w:szCs w:val="24"/>
          <w:u w:val="single"/>
          <w:rtl/>
        </w:rPr>
      </w:pPr>
    </w:p>
    <w:p w14:paraId="3062977F" w14:textId="77777777" w:rsidR="00596073" w:rsidRPr="00EB31DD" w:rsidRDefault="00BD3227" w:rsidP="00EB31DD">
      <w:pPr>
        <w:jc w:val="center"/>
        <w:rPr>
          <w:rFonts w:cs="David"/>
          <w:b/>
          <w:bCs/>
          <w:szCs w:val="24"/>
          <w:u w:val="single"/>
          <w:rtl/>
        </w:rPr>
      </w:pPr>
      <w:r w:rsidRPr="00EB31DD">
        <w:rPr>
          <w:rFonts w:cs="David" w:hint="eastAsia"/>
          <w:b/>
          <w:bCs/>
          <w:szCs w:val="24"/>
          <w:u w:val="single"/>
          <w:rtl/>
        </w:rPr>
        <w:lastRenderedPageBreak/>
        <w:t>פרק</w:t>
      </w:r>
      <w:r w:rsidRPr="00EB31DD">
        <w:rPr>
          <w:rFonts w:cs="David"/>
          <w:b/>
          <w:bCs/>
          <w:szCs w:val="24"/>
          <w:u w:val="single"/>
          <w:rtl/>
        </w:rPr>
        <w:t xml:space="preserve"> א' – פורטל הספקים</w:t>
      </w:r>
    </w:p>
    <w:p w14:paraId="515AB781" w14:textId="77777777" w:rsidR="009272B9" w:rsidRDefault="009272B9" w:rsidP="00B01B78">
      <w:pPr>
        <w:numPr>
          <w:ilvl w:val="0"/>
          <w:numId w:val="1"/>
        </w:numPr>
        <w:tabs>
          <w:tab w:val="num" w:pos="970"/>
        </w:tabs>
        <w:ind w:right="0"/>
        <w:jc w:val="both"/>
        <w:rPr>
          <w:rFonts w:cs="David"/>
          <w:b/>
          <w:bCs/>
          <w:szCs w:val="24"/>
        </w:rPr>
      </w:pPr>
      <w:r>
        <w:rPr>
          <w:rFonts w:cs="David" w:hint="cs"/>
          <w:b/>
          <w:bCs/>
          <w:szCs w:val="24"/>
          <w:rtl/>
        </w:rPr>
        <w:t>פונקציונליות פורטל הספקים</w:t>
      </w:r>
    </w:p>
    <w:p w14:paraId="203EBDEF" w14:textId="77777777" w:rsidR="009272B9" w:rsidRDefault="007A5207" w:rsidP="00F23763">
      <w:pPr>
        <w:numPr>
          <w:ilvl w:val="1"/>
          <w:numId w:val="1"/>
        </w:numPr>
        <w:tabs>
          <w:tab w:val="num" w:pos="970"/>
        </w:tabs>
        <w:ind w:right="0"/>
        <w:jc w:val="both"/>
        <w:rPr>
          <w:rFonts w:cs="David"/>
          <w:szCs w:val="24"/>
          <w:lang w:eastAsia="en-US"/>
        </w:rPr>
      </w:pPr>
      <w:r>
        <w:rPr>
          <w:rFonts w:cs="David" w:hint="cs"/>
          <w:szCs w:val="24"/>
          <w:rtl/>
          <w:lang w:eastAsia="en-US"/>
        </w:rPr>
        <w:t xml:space="preserve">בכפוף לאמור בהסכם זה, </w:t>
      </w:r>
      <w:r w:rsidR="009272B9">
        <w:rPr>
          <w:rFonts w:cs="David" w:hint="cs"/>
          <w:szCs w:val="24"/>
          <w:rtl/>
          <w:lang w:eastAsia="en-US"/>
        </w:rPr>
        <w:t xml:space="preserve">באמצעות פורטל הספקים הממשלתי </w:t>
      </w:r>
      <w:r>
        <w:rPr>
          <w:rFonts w:cs="David" w:hint="cs"/>
          <w:szCs w:val="24"/>
          <w:rtl/>
          <w:lang w:eastAsia="en-US"/>
        </w:rPr>
        <w:t>יוכל המשתמש</w:t>
      </w:r>
      <w:r w:rsidR="009272B9">
        <w:rPr>
          <w:rFonts w:cs="David" w:hint="cs"/>
          <w:szCs w:val="24"/>
          <w:rtl/>
          <w:lang w:eastAsia="en-US"/>
        </w:rPr>
        <w:t xml:space="preserve"> לבצע את הפעולות </w:t>
      </w:r>
      <w:r w:rsidR="00F23763">
        <w:rPr>
          <w:rFonts w:cs="David" w:hint="cs"/>
          <w:szCs w:val="24"/>
          <w:rtl/>
          <w:lang w:eastAsia="en-US"/>
        </w:rPr>
        <w:t>הבאות</w:t>
      </w:r>
      <w:r w:rsidR="009272B9">
        <w:rPr>
          <w:rFonts w:cs="David" w:hint="cs"/>
          <w:szCs w:val="24"/>
          <w:rtl/>
          <w:lang w:eastAsia="en-US"/>
        </w:rPr>
        <w:t>:</w:t>
      </w:r>
    </w:p>
    <w:p w14:paraId="22094D26" w14:textId="77777777" w:rsidR="009272B9" w:rsidRDefault="009272B9" w:rsidP="00B01B78">
      <w:pPr>
        <w:numPr>
          <w:ilvl w:val="2"/>
          <w:numId w:val="1"/>
        </w:numPr>
        <w:ind w:right="0"/>
        <w:jc w:val="both"/>
        <w:rPr>
          <w:rFonts w:cs="David"/>
          <w:szCs w:val="24"/>
          <w:lang w:eastAsia="en-US"/>
        </w:rPr>
      </w:pPr>
      <w:r>
        <w:rPr>
          <w:rFonts w:cs="David" w:hint="cs"/>
          <w:szCs w:val="24"/>
          <w:rtl/>
          <w:lang w:eastAsia="en-US"/>
        </w:rPr>
        <w:t>לצפות בהזמנות הרכש הנשלחות ע"י משרדי הממשלה העושים שימוש בפורטל לספק ולהדפיס אותן</w:t>
      </w:r>
      <w:r w:rsidR="00285252">
        <w:rPr>
          <w:rFonts w:cs="David" w:hint="cs"/>
          <w:szCs w:val="24"/>
          <w:rtl/>
          <w:lang w:eastAsia="en-US"/>
        </w:rPr>
        <w:t xml:space="preserve"> אם המשרד צירף להזמנה את פלט ההזמנה להדפסה</w:t>
      </w:r>
      <w:r>
        <w:rPr>
          <w:rFonts w:cs="David" w:hint="cs"/>
          <w:szCs w:val="24"/>
          <w:rtl/>
          <w:lang w:eastAsia="en-US"/>
        </w:rPr>
        <w:t>.</w:t>
      </w:r>
    </w:p>
    <w:p w14:paraId="59E15DAE" w14:textId="77777777" w:rsidR="009272B9" w:rsidRDefault="009272B9" w:rsidP="000679F3">
      <w:pPr>
        <w:numPr>
          <w:ilvl w:val="2"/>
          <w:numId w:val="1"/>
        </w:numPr>
        <w:ind w:right="0"/>
        <w:jc w:val="both"/>
        <w:rPr>
          <w:rFonts w:cs="David"/>
          <w:szCs w:val="24"/>
          <w:lang w:eastAsia="en-US"/>
        </w:rPr>
      </w:pPr>
      <w:r>
        <w:rPr>
          <w:rFonts w:cs="David" w:hint="cs"/>
          <w:szCs w:val="24"/>
          <w:rtl/>
          <w:lang w:eastAsia="en-US"/>
        </w:rPr>
        <w:t>להגיש דיווחי ביצוע.</w:t>
      </w:r>
    </w:p>
    <w:p w14:paraId="35D3C2DD" w14:textId="77777777" w:rsidR="009272B9" w:rsidRDefault="009272B9" w:rsidP="00B01B78">
      <w:pPr>
        <w:numPr>
          <w:ilvl w:val="2"/>
          <w:numId w:val="1"/>
        </w:numPr>
        <w:ind w:right="0"/>
        <w:jc w:val="both"/>
        <w:rPr>
          <w:rFonts w:cs="David"/>
          <w:szCs w:val="24"/>
          <w:lang w:eastAsia="en-US"/>
        </w:rPr>
      </w:pPr>
      <w:r>
        <w:rPr>
          <w:rFonts w:cs="David" w:hint="cs"/>
          <w:szCs w:val="24"/>
          <w:rtl/>
          <w:lang w:eastAsia="en-US"/>
        </w:rPr>
        <w:t>להגיש חשבוניות חתומות אלקטרונית אשר יהוו חשבונית מקור וזאת במקום הגשת חשבוניות פיסיות.</w:t>
      </w:r>
    </w:p>
    <w:p w14:paraId="17E76C48" w14:textId="77777777" w:rsidR="009272B9" w:rsidRDefault="009272B9" w:rsidP="00B01B78">
      <w:pPr>
        <w:numPr>
          <w:ilvl w:val="2"/>
          <w:numId w:val="1"/>
        </w:numPr>
        <w:ind w:right="0"/>
        <w:jc w:val="both"/>
        <w:rPr>
          <w:rFonts w:cs="David"/>
          <w:szCs w:val="24"/>
          <w:lang w:eastAsia="en-US"/>
        </w:rPr>
      </w:pPr>
      <w:r>
        <w:rPr>
          <w:rFonts w:cs="David" w:hint="cs"/>
          <w:szCs w:val="24"/>
          <w:rtl/>
          <w:lang w:eastAsia="en-US"/>
        </w:rPr>
        <w:t xml:space="preserve">לצפות בסטטוס אישור </w:t>
      </w:r>
      <w:r w:rsidR="00B01B78">
        <w:rPr>
          <w:rFonts w:cs="David" w:hint="cs"/>
          <w:szCs w:val="24"/>
          <w:rtl/>
          <w:lang w:eastAsia="en-US"/>
        </w:rPr>
        <w:t>המסמכים שהוגשו ותקינותם</w:t>
      </w:r>
      <w:r>
        <w:rPr>
          <w:rFonts w:cs="David" w:hint="cs"/>
          <w:szCs w:val="24"/>
          <w:rtl/>
          <w:lang w:eastAsia="en-US"/>
        </w:rPr>
        <w:t xml:space="preserve"> ע"י משרדי הממשלה.</w:t>
      </w:r>
    </w:p>
    <w:p w14:paraId="2431D163" w14:textId="77777777" w:rsidR="00D36122" w:rsidRDefault="00D36122" w:rsidP="00EB31DD">
      <w:pPr>
        <w:numPr>
          <w:ilvl w:val="1"/>
          <w:numId w:val="1"/>
        </w:numPr>
        <w:ind w:right="0"/>
        <w:jc w:val="both"/>
        <w:rPr>
          <w:rFonts w:cs="David"/>
          <w:szCs w:val="24"/>
          <w:lang w:eastAsia="en-US"/>
        </w:rPr>
      </w:pPr>
      <w:r>
        <w:rPr>
          <w:rFonts w:cs="David" w:hint="cs"/>
          <w:szCs w:val="24"/>
          <w:rtl/>
          <w:lang w:eastAsia="en-US"/>
        </w:rPr>
        <w:t xml:space="preserve">הממשלה רשאית להוסיף או לגרוע מהפעולות שניתן לבצע במסגרת פורטל הספקים, בהתאם לשיקול דעתה הבלעדי, ולצרכיה. </w:t>
      </w:r>
      <w:r w:rsidR="007A5207">
        <w:rPr>
          <w:rFonts w:cs="David" w:hint="cs"/>
          <w:szCs w:val="24"/>
          <w:rtl/>
          <w:lang w:eastAsia="en-US"/>
        </w:rPr>
        <w:t>במקרה של שינוי כאמור</w:t>
      </w:r>
      <w:r>
        <w:rPr>
          <w:rFonts w:cs="David" w:hint="cs"/>
          <w:szCs w:val="24"/>
          <w:rtl/>
          <w:lang w:eastAsia="en-US"/>
        </w:rPr>
        <w:t xml:space="preserve"> תודיע הממשלה למשתמש על השינוי הצפוי כ-30 יום מראש</w:t>
      </w:r>
      <w:r w:rsidR="000D4534">
        <w:rPr>
          <w:rFonts w:cs="David" w:hint="cs"/>
          <w:szCs w:val="24"/>
          <w:rtl/>
          <w:lang w:eastAsia="en-US"/>
        </w:rPr>
        <w:t>, ותודיע לו על הדרך החלופית לביצוע פעולות אלו</w:t>
      </w:r>
      <w:r>
        <w:rPr>
          <w:rFonts w:cs="David" w:hint="cs"/>
          <w:szCs w:val="24"/>
          <w:rtl/>
          <w:lang w:eastAsia="en-US"/>
        </w:rPr>
        <w:t xml:space="preserve">. </w:t>
      </w:r>
    </w:p>
    <w:p w14:paraId="263A8487" w14:textId="77777777" w:rsidR="0056621C" w:rsidRPr="00EB31DD" w:rsidRDefault="0056621C" w:rsidP="00EB31DD">
      <w:pPr>
        <w:numPr>
          <w:ilvl w:val="0"/>
          <w:numId w:val="1"/>
        </w:numPr>
        <w:jc w:val="both"/>
        <w:rPr>
          <w:rFonts w:cs="David"/>
          <w:b/>
          <w:bCs/>
          <w:szCs w:val="24"/>
          <w:lang w:eastAsia="en-US"/>
        </w:rPr>
      </w:pPr>
      <w:r w:rsidRPr="00EB31DD">
        <w:rPr>
          <w:rFonts w:cs="David" w:hint="eastAsia"/>
          <w:b/>
          <w:bCs/>
          <w:szCs w:val="24"/>
          <w:rtl/>
          <w:lang w:eastAsia="en-US"/>
        </w:rPr>
        <w:t>תקינות</w:t>
      </w:r>
      <w:r w:rsidRPr="00EB31DD">
        <w:rPr>
          <w:rFonts w:cs="David"/>
          <w:b/>
          <w:bCs/>
          <w:szCs w:val="24"/>
          <w:rtl/>
          <w:lang w:eastAsia="en-US"/>
        </w:rPr>
        <w:t xml:space="preserve"> </w:t>
      </w:r>
      <w:r w:rsidRPr="00EB31DD">
        <w:rPr>
          <w:rFonts w:cs="David" w:hint="eastAsia"/>
          <w:b/>
          <w:bCs/>
          <w:szCs w:val="24"/>
          <w:rtl/>
          <w:lang w:eastAsia="en-US"/>
        </w:rPr>
        <w:t>פורטל</w:t>
      </w:r>
      <w:r w:rsidRPr="00EB31DD">
        <w:rPr>
          <w:rFonts w:cs="David"/>
          <w:b/>
          <w:bCs/>
          <w:szCs w:val="24"/>
          <w:rtl/>
          <w:lang w:eastAsia="en-US"/>
        </w:rPr>
        <w:t xml:space="preserve"> </w:t>
      </w:r>
      <w:r w:rsidRPr="00EB31DD">
        <w:rPr>
          <w:rFonts w:cs="David" w:hint="eastAsia"/>
          <w:b/>
          <w:bCs/>
          <w:szCs w:val="24"/>
          <w:rtl/>
          <w:lang w:eastAsia="en-US"/>
        </w:rPr>
        <w:t>הספקים</w:t>
      </w:r>
    </w:p>
    <w:p w14:paraId="2DFB0669" w14:textId="77777777" w:rsidR="000D4534" w:rsidRDefault="0056621C" w:rsidP="00EB31DD">
      <w:pPr>
        <w:numPr>
          <w:ilvl w:val="1"/>
          <w:numId w:val="1"/>
        </w:numPr>
        <w:ind w:right="0"/>
        <w:jc w:val="both"/>
        <w:rPr>
          <w:rFonts w:cs="David"/>
          <w:szCs w:val="24"/>
          <w:lang w:eastAsia="en-US"/>
        </w:rPr>
      </w:pPr>
      <w:r w:rsidRPr="007A5207">
        <w:rPr>
          <w:rFonts w:cs="David" w:hint="eastAsia"/>
          <w:szCs w:val="24"/>
          <w:rtl/>
          <w:lang w:eastAsia="en-US"/>
        </w:rPr>
        <w:t>הממשלה</w:t>
      </w:r>
      <w:r w:rsidR="000D4534">
        <w:rPr>
          <w:rFonts w:cs="David" w:hint="cs"/>
          <w:szCs w:val="24"/>
          <w:rtl/>
          <w:lang w:eastAsia="en-US"/>
        </w:rPr>
        <w:t xml:space="preserve"> אחראית על התחזוקה של פורטל הספקים הממשלתי,</w:t>
      </w:r>
      <w:r w:rsidRPr="007A5207">
        <w:rPr>
          <w:rFonts w:cs="David"/>
          <w:szCs w:val="24"/>
          <w:rtl/>
          <w:lang w:eastAsia="en-US"/>
        </w:rPr>
        <w:t xml:space="preserve"> </w:t>
      </w:r>
      <w:r w:rsidR="000D4534">
        <w:rPr>
          <w:rFonts w:cs="David" w:hint="cs"/>
          <w:szCs w:val="24"/>
          <w:rtl/>
          <w:lang w:eastAsia="en-US"/>
        </w:rPr>
        <w:t>ו</w:t>
      </w:r>
      <w:r w:rsidRPr="007A5207">
        <w:rPr>
          <w:rFonts w:cs="David" w:hint="eastAsia"/>
          <w:szCs w:val="24"/>
          <w:rtl/>
          <w:lang w:eastAsia="en-US"/>
        </w:rPr>
        <w:t>תעשה</w:t>
      </w:r>
      <w:r w:rsidRPr="007A5207">
        <w:rPr>
          <w:rFonts w:cs="David"/>
          <w:szCs w:val="24"/>
          <w:rtl/>
          <w:lang w:eastAsia="en-US"/>
        </w:rPr>
        <w:t xml:space="preserve"> </w:t>
      </w:r>
      <w:r w:rsidRPr="007A5207">
        <w:rPr>
          <w:rFonts w:cs="David" w:hint="eastAsia"/>
          <w:szCs w:val="24"/>
          <w:rtl/>
          <w:lang w:eastAsia="en-US"/>
        </w:rPr>
        <w:t>כל</w:t>
      </w:r>
      <w:r w:rsidRPr="007A5207">
        <w:rPr>
          <w:rFonts w:cs="David"/>
          <w:szCs w:val="24"/>
          <w:rtl/>
          <w:lang w:eastAsia="en-US"/>
        </w:rPr>
        <w:t xml:space="preserve"> </w:t>
      </w:r>
      <w:r w:rsidRPr="007A5207">
        <w:rPr>
          <w:rFonts w:cs="David" w:hint="eastAsia"/>
          <w:szCs w:val="24"/>
          <w:rtl/>
          <w:lang w:eastAsia="en-US"/>
        </w:rPr>
        <w:t>מאמץ</w:t>
      </w:r>
      <w:r w:rsidRPr="007A5207">
        <w:rPr>
          <w:rFonts w:cs="David"/>
          <w:szCs w:val="24"/>
          <w:rtl/>
          <w:lang w:eastAsia="en-US"/>
        </w:rPr>
        <w:t xml:space="preserve"> </w:t>
      </w:r>
      <w:r w:rsidRPr="007A5207">
        <w:rPr>
          <w:rFonts w:cs="David" w:hint="eastAsia"/>
          <w:szCs w:val="24"/>
          <w:rtl/>
          <w:lang w:eastAsia="en-US"/>
        </w:rPr>
        <w:t>סביר</w:t>
      </w:r>
      <w:r w:rsidRPr="007A5207">
        <w:rPr>
          <w:rFonts w:cs="David"/>
          <w:szCs w:val="24"/>
          <w:rtl/>
          <w:lang w:eastAsia="en-US"/>
        </w:rPr>
        <w:t xml:space="preserve"> </w:t>
      </w:r>
      <w:r w:rsidRPr="007A5207">
        <w:rPr>
          <w:rFonts w:cs="David" w:hint="eastAsia"/>
          <w:szCs w:val="24"/>
          <w:rtl/>
          <w:lang w:eastAsia="en-US"/>
        </w:rPr>
        <w:t>להבטיח</w:t>
      </w:r>
      <w:r w:rsidRPr="007A5207">
        <w:rPr>
          <w:rFonts w:cs="David"/>
          <w:szCs w:val="24"/>
          <w:rtl/>
          <w:lang w:eastAsia="en-US"/>
        </w:rPr>
        <w:t xml:space="preserve"> </w:t>
      </w:r>
      <w:r w:rsidRPr="007A5207">
        <w:rPr>
          <w:rFonts w:cs="David" w:hint="eastAsia"/>
          <w:szCs w:val="24"/>
          <w:rtl/>
          <w:lang w:eastAsia="en-US"/>
        </w:rPr>
        <w:t>זמינות</w:t>
      </w:r>
      <w:r w:rsidRPr="007A5207">
        <w:rPr>
          <w:rFonts w:cs="David"/>
          <w:szCs w:val="24"/>
          <w:rtl/>
          <w:lang w:eastAsia="en-US"/>
        </w:rPr>
        <w:t xml:space="preserve"> </w:t>
      </w:r>
      <w:r w:rsidRPr="007A5207">
        <w:rPr>
          <w:rFonts w:cs="David" w:hint="eastAsia"/>
          <w:szCs w:val="24"/>
          <w:rtl/>
          <w:lang w:eastAsia="en-US"/>
        </w:rPr>
        <w:t>ותקינות</w:t>
      </w:r>
      <w:r w:rsidRPr="007A5207">
        <w:rPr>
          <w:rFonts w:cs="David"/>
          <w:szCs w:val="24"/>
          <w:rtl/>
          <w:lang w:eastAsia="en-US"/>
        </w:rPr>
        <w:t xml:space="preserve"> </w:t>
      </w:r>
      <w:r w:rsidRPr="007A5207">
        <w:rPr>
          <w:rFonts w:cs="David" w:hint="eastAsia"/>
          <w:szCs w:val="24"/>
          <w:rtl/>
          <w:lang w:eastAsia="en-US"/>
        </w:rPr>
        <w:t>פעולת</w:t>
      </w:r>
      <w:r w:rsidRPr="007A5207">
        <w:rPr>
          <w:rFonts w:cs="David"/>
          <w:szCs w:val="24"/>
          <w:rtl/>
          <w:lang w:eastAsia="en-US"/>
        </w:rPr>
        <w:t xml:space="preserve"> </w:t>
      </w:r>
      <w:r w:rsidRPr="007A5207">
        <w:rPr>
          <w:rFonts w:cs="David" w:hint="eastAsia"/>
          <w:szCs w:val="24"/>
          <w:rtl/>
          <w:lang w:eastAsia="en-US"/>
        </w:rPr>
        <w:t>פורטל</w:t>
      </w:r>
      <w:r w:rsidRPr="007A5207">
        <w:rPr>
          <w:rFonts w:cs="David"/>
          <w:szCs w:val="24"/>
          <w:rtl/>
          <w:lang w:eastAsia="en-US"/>
        </w:rPr>
        <w:t xml:space="preserve"> </w:t>
      </w:r>
      <w:r w:rsidRPr="007A5207">
        <w:rPr>
          <w:rFonts w:cs="David" w:hint="eastAsia"/>
          <w:szCs w:val="24"/>
          <w:rtl/>
          <w:lang w:eastAsia="en-US"/>
        </w:rPr>
        <w:t>הספקים</w:t>
      </w:r>
      <w:r w:rsidRPr="007A5207">
        <w:rPr>
          <w:rFonts w:cs="David"/>
          <w:szCs w:val="24"/>
          <w:rtl/>
          <w:lang w:eastAsia="en-US"/>
        </w:rPr>
        <w:t xml:space="preserve"> </w:t>
      </w:r>
      <w:r w:rsidRPr="007A5207">
        <w:rPr>
          <w:rFonts w:cs="David" w:hint="eastAsia"/>
          <w:szCs w:val="24"/>
          <w:rtl/>
          <w:lang w:eastAsia="en-US"/>
        </w:rPr>
        <w:t>הממשלתי</w:t>
      </w:r>
      <w:r w:rsidRPr="007A5207">
        <w:rPr>
          <w:rFonts w:cs="David"/>
          <w:szCs w:val="24"/>
          <w:rtl/>
          <w:lang w:eastAsia="en-US"/>
        </w:rPr>
        <w:t>.</w:t>
      </w:r>
      <w:r w:rsidR="007A5207" w:rsidRPr="007A5207">
        <w:rPr>
          <w:rFonts w:cs="David"/>
          <w:szCs w:val="24"/>
          <w:rtl/>
          <w:lang w:eastAsia="en-US"/>
        </w:rPr>
        <w:t xml:space="preserve"> </w:t>
      </w:r>
    </w:p>
    <w:p w14:paraId="1231BC0B" w14:textId="77777777" w:rsidR="0056621C" w:rsidRPr="009D7966" w:rsidRDefault="007A5207" w:rsidP="00B439C7">
      <w:pPr>
        <w:numPr>
          <w:ilvl w:val="1"/>
          <w:numId w:val="1"/>
        </w:numPr>
        <w:ind w:right="0"/>
        <w:jc w:val="both"/>
        <w:rPr>
          <w:rFonts w:cs="David"/>
          <w:szCs w:val="24"/>
          <w:lang w:eastAsia="en-US"/>
        </w:rPr>
      </w:pPr>
      <w:r w:rsidRPr="009D7966">
        <w:rPr>
          <w:rFonts w:cs="David" w:hint="eastAsia"/>
          <w:szCs w:val="24"/>
          <w:rtl/>
          <w:lang w:eastAsia="en-US"/>
        </w:rPr>
        <w:t>במסגרת</w:t>
      </w:r>
      <w:r w:rsidRPr="009D7966">
        <w:rPr>
          <w:rFonts w:cs="David"/>
          <w:szCs w:val="24"/>
          <w:rtl/>
          <w:lang w:eastAsia="en-US"/>
        </w:rPr>
        <w:t xml:space="preserve"> התחזוקה </w:t>
      </w:r>
      <w:r w:rsidRPr="009D7966">
        <w:rPr>
          <w:rFonts w:cs="David" w:hint="cs"/>
          <w:szCs w:val="24"/>
          <w:rtl/>
          <w:lang w:eastAsia="en-US"/>
        </w:rPr>
        <w:t>של פורטל הספקים</w:t>
      </w:r>
      <w:r w:rsidR="00B439C7">
        <w:rPr>
          <w:rFonts w:cs="David" w:hint="cs"/>
          <w:szCs w:val="24"/>
          <w:rtl/>
          <w:lang w:eastAsia="en-US"/>
        </w:rPr>
        <w:t xml:space="preserve"> </w:t>
      </w:r>
      <w:r w:rsidR="00B439C7" w:rsidRPr="009D7966">
        <w:rPr>
          <w:rFonts w:cs="David" w:hint="cs"/>
          <w:szCs w:val="24"/>
          <w:rtl/>
          <w:lang w:eastAsia="en-US"/>
        </w:rPr>
        <w:t>ו</w:t>
      </w:r>
      <w:r w:rsidR="00B439C7" w:rsidRPr="009D7966">
        <w:rPr>
          <w:rFonts w:cs="David" w:hint="eastAsia"/>
          <w:szCs w:val="24"/>
          <w:rtl/>
          <w:lang w:eastAsia="en-US"/>
        </w:rPr>
        <w:t>בשל</w:t>
      </w:r>
      <w:r w:rsidR="00B439C7" w:rsidRPr="009D7966">
        <w:rPr>
          <w:rFonts w:cs="David"/>
          <w:szCs w:val="24"/>
          <w:rtl/>
          <w:lang w:eastAsia="en-US"/>
        </w:rPr>
        <w:t xml:space="preserve"> צורך לטיפול </w:t>
      </w:r>
      <w:r w:rsidR="00B439C7" w:rsidRPr="009D7966">
        <w:rPr>
          <w:rFonts w:cs="David" w:hint="eastAsia"/>
          <w:szCs w:val="24"/>
          <w:rtl/>
          <w:lang w:eastAsia="en-US"/>
        </w:rPr>
        <w:t>בתקלות</w:t>
      </w:r>
      <w:r w:rsidR="00B439C7" w:rsidRPr="009D7966">
        <w:rPr>
          <w:rFonts w:cs="David"/>
          <w:szCs w:val="24"/>
          <w:rtl/>
          <w:lang w:eastAsia="en-US"/>
        </w:rPr>
        <w:t xml:space="preserve"> </w:t>
      </w:r>
      <w:r w:rsidR="00B439C7" w:rsidRPr="009D7966">
        <w:rPr>
          <w:rFonts w:cs="David" w:hint="eastAsia"/>
          <w:szCs w:val="24"/>
          <w:rtl/>
          <w:lang w:eastAsia="en-US"/>
        </w:rPr>
        <w:t>או</w:t>
      </w:r>
      <w:r w:rsidR="00B439C7" w:rsidRPr="009D7966">
        <w:rPr>
          <w:rFonts w:cs="David"/>
          <w:szCs w:val="24"/>
          <w:rtl/>
          <w:lang w:eastAsia="en-US"/>
        </w:rPr>
        <w:t xml:space="preserve"> </w:t>
      </w:r>
      <w:r w:rsidR="00B439C7" w:rsidRPr="009D7966">
        <w:rPr>
          <w:rFonts w:cs="David" w:hint="eastAsia"/>
          <w:szCs w:val="24"/>
          <w:rtl/>
          <w:lang w:eastAsia="en-US"/>
        </w:rPr>
        <w:t>לתחזוקה</w:t>
      </w:r>
      <w:r w:rsidR="00B439C7" w:rsidRPr="009D7966">
        <w:rPr>
          <w:rFonts w:cs="David"/>
          <w:szCs w:val="24"/>
          <w:rtl/>
          <w:lang w:eastAsia="en-US"/>
        </w:rPr>
        <w:t xml:space="preserve"> שוטפת</w:t>
      </w:r>
      <w:r w:rsidRPr="009D7966">
        <w:rPr>
          <w:rFonts w:cs="David" w:hint="cs"/>
          <w:szCs w:val="24"/>
          <w:rtl/>
          <w:lang w:eastAsia="en-US"/>
        </w:rPr>
        <w:t xml:space="preserve">, </w:t>
      </w:r>
      <w:r w:rsidRPr="009D7966">
        <w:rPr>
          <w:rFonts w:cs="David" w:hint="eastAsia"/>
          <w:szCs w:val="24"/>
          <w:rtl/>
          <w:lang w:eastAsia="en-US"/>
        </w:rPr>
        <w:t>ייתכן</w:t>
      </w:r>
      <w:r w:rsidRPr="009D7966">
        <w:rPr>
          <w:rFonts w:cs="David"/>
          <w:szCs w:val="24"/>
          <w:rtl/>
          <w:lang w:eastAsia="en-US"/>
        </w:rPr>
        <w:t xml:space="preserve"> כי </w:t>
      </w:r>
      <w:r w:rsidRPr="009D7966">
        <w:rPr>
          <w:rFonts w:cs="David" w:hint="cs"/>
          <w:szCs w:val="24"/>
          <w:rtl/>
          <w:lang w:eastAsia="en-US"/>
        </w:rPr>
        <w:t>ה</w:t>
      </w:r>
      <w:r w:rsidRPr="009D7966">
        <w:rPr>
          <w:rFonts w:cs="David" w:hint="eastAsia"/>
          <w:szCs w:val="24"/>
          <w:rtl/>
          <w:lang w:eastAsia="en-US"/>
        </w:rPr>
        <w:t>פורטל</w:t>
      </w:r>
      <w:r w:rsidRPr="009D7966">
        <w:rPr>
          <w:rFonts w:cs="David"/>
          <w:szCs w:val="24"/>
          <w:rtl/>
          <w:lang w:eastAsia="en-US"/>
        </w:rPr>
        <w:t xml:space="preserve"> </w:t>
      </w:r>
      <w:r w:rsidRPr="009D7966">
        <w:rPr>
          <w:rFonts w:cs="David" w:hint="cs"/>
          <w:szCs w:val="24"/>
          <w:rtl/>
          <w:lang w:eastAsia="en-US"/>
        </w:rPr>
        <w:t>או פעולות מסוימות המבוצעות באמצעותו</w:t>
      </w:r>
      <w:r w:rsidR="0056621C" w:rsidRPr="009D7966">
        <w:rPr>
          <w:rFonts w:cs="David"/>
          <w:szCs w:val="24"/>
          <w:rtl/>
          <w:lang w:eastAsia="en-US"/>
        </w:rPr>
        <w:t xml:space="preserve"> </w:t>
      </w:r>
      <w:r w:rsidRPr="009D7966">
        <w:rPr>
          <w:rFonts w:cs="David" w:hint="eastAsia"/>
          <w:szCs w:val="24"/>
          <w:rtl/>
          <w:lang w:eastAsia="en-US"/>
        </w:rPr>
        <w:t>לא</w:t>
      </w:r>
      <w:r w:rsidRPr="009D7966">
        <w:rPr>
          <w:rFonts w:cs="David"/>
          <w:szCs w:val="24"/>
          <w:rtl/>
          <w:lang w:eastAsia="en-US"/>
        </w:rPr>
        <w:t xml:space="preserve"> </w:t>
      </w:r>
      <w:r w:rsidRPr="009D7966">
        <w:rPr>
          <w:rFonts w:cs="David" w:hint="eastAsia"/>
          <w:szCs w:val="24"/>
          <w:rtl/>
          <w:lang w:eastAsia="en-US"/>
        </w:rPr>
        <w:t>יהי</w:t>
      </w:r>
      <w:r w:rsidRPr="009D7966">
        <w:rPr>
          <w:rFonts w:cs="David" w:hint="cs"/>
          <w:szCs w:val="24"/>
          <w:rtl/>
          <w:lang w:eastAsia="en-US"/>
        </w:rPr>
        <w:t>ו</w:t>
      </w:r>
      <w:r w:rsidR="0056621C" w:rsidRPr="009D7966">
        <w:rPr>
          <w:rFonts w:cs="David"/>
          <w:szCs w:val="24"/>
          <w:rtl/>
          <w:lang w:eastAsia="en-US"/>
        </w:rPr>
        <w:t xml:space="preserve"> זמי</w:t>
      </w:r>
      <w:r w:rsidRPr="009D7966">
        <w:rPr>
          <w:rFonts w:cs="David" w:hint="cs"/>
          <w:szCs w:val="24"/>
          <w:rtl/>
          <w:lang w:eastAsia="en-US"/>
        </w:rPr>
        <w:t>נות</w:t>
      </w:r>
      <w:r w:rsidR="006525B3" w:rsidRPr="009D7966">
        <w:rPr>
          <w:rFonts w:cs="David" w:hint="cs"/>
          <w:szCs w:val="24"/>
          <w:rtl/>
          <w:lang w:eastAsia="en-US"/>
        </w:rPr>
        <w:t xml:space="preserve"> לפרק זמן מסוים, הפורטל יפעל באיטיות או שהמשתמש </w:t>
      </w:r>
      <w:r w:rsidR="00B439C7">
        <w:rPr>
          <w:rFonts w:cs="David" w:hint="cs"/>
          <w:szCs w:val="24"/>
          <w:rtl/>
          <w:lang w:eastAsia="en-US"/>
        </w:rPr>
        <w:t>יידרש לבצע פעולות מסוימות בשנית</w:t>
      </w:r>
      <w:r w:rsidRPr="009D7966">
        <w:rPr>
          <w:rFonts w:cs="David" w:hint="cs"/>
          <w:szCs w:val="24"/>
          <w:rtl/>
          <w:lang w:eastAsia="en-US"/>
        </w:rPr>
        <w:t>.</w:t>
      </w:r>
      <w:r w:rsidR="00B439C7" w:rsidRPr="009D7966">
        <w:rPr>
          <w:rFonts w:cs="David" w:hint="cs"/>
          <w:szCs w:val="24"/>
          <w:rtl/>
          <w:lang w:eastAsia="en-US"/>
        </w:rPr>
        <w:t xml:space="preserve"> </w:t>
      </w:r>
      <w:r w:rsidR="00B439C7" w:rsidRPr="009D7966">
        <w:rPr>
          <w:rFonts w:cs="David" w:hint="eastAsia"/>
          <w:szCs w:val="24"/>
          <w:rtl/>
          <w:lang w:eastAsia="en-US"/>
        </w:rPr>
        <w:t>למשתמש</w:t>
      </w:r>
      <w:r w:rsidR="00B439C7" w:rsidRPr="009D7966">
        <w:rPr>
          <w:rFonts w:cs="David"/>
          <w:szCs w:val="24"/>
          <w:rtl/>
          <w:lang w:eastAsia="en-US"/>
        </w:rPr>
        <w:t xml:space="preserve"> לא </w:t>
      </w:r>
      <w:r w:rsidR="00B439C7" w:rsidRPr="009D7966">
        <w:rPr>
          <w:rFonts w:cs="David" w:hint="eastAsia"/>
          <w:szCs w:val="24"/>
          <w:rtl/>
          <w:lang w:eastAsia="en-US"/>
        </w:rPr>
        <w:t>תהיה</w:t>
      </w:r>
      <w:r w:rsidR="00B439C7" w:rsidRPr="009D7966">
        <w:rPr>
          <w:rFonts w:cs="David"/>
          <w:szCs w:val="24"/>
          <w:rtl/>
          <w:lang w:eastAsia="en-US"/>
        </w:rPr>
        <w:t xml:space="preserve"> כל תביעה או טענה כלפי הממשלה</w:t>
      </w:r>
      <w:r w:rsidR="00B439C7">
        <w:rPr>
          <w:rFonts w:cs="David" w:hint="cs"/>
          <w:szCs w:val="24"/>
          <w:rtl/>
          <w:lang w:eastAsia="en-US"/>
        </w:rPr>
        <w:t xml:space="preserve"> בשל הצורך לבצע פעולות תחזוקה וטיפול בתקלות</w:t>
      </w:r>
      <w:r w:rsidR="00B439C7" w:rsidRPr="009D7966">
        <w:rPr>
          <w:rFonts w:cs="David"/>
          <w:szCs w:val="24"/>
          <w:rtl/>
          <w:lang w:eastAsia="en-US"/>
        </w:rPr>
        <w:t>.</w:t>
      </w:r>
      <w:r w:rsidR="00F108F1" w:rsidRPr="009D7966">
        <w:rPr>
          <w:rFonts w:cs="David"/>
          <w:szCs w:val="24"/>
          <w:rtl/>
          <w:lang w:eastAsia="en-US"/>
        </w:rPr>
        <w:t xml:space="preserve"> </w:t>
      </w:r>
      <w:r w:rsidR="000D4534" w:rsidRPr="009D7966">
        <w:rPr>
          <w:rFonts w:cs="David"/>
          <w:szCs w:val="24"/>
          <w:rtl/>
          <w:lang w:eastAsia="en-US"/>
        </w:rPr>
        <w:t>הממשלה</w:t>
      </w:r>
      <w:r w:rsidR="00B439C7">
        <w:rPr>
          <w:rFonts w:cs="David" w:hint="cs"/>
          <w:szCs w:val="24"/>
          <w:rtl/>
          <w:lang w:eastAsia="en-US"/>
        </w:rPr>
        <w:t>,</w:t>
      </w:r>
      <w:r w:rsidR="00B439C7" w:rsidRPr="00B439C7">
        <w:rPr>
          <w:rFonts w:cs="David"/>
          <w:szCs w:val="24"/>
          <w:rtl/>
          <w:lang w:eastAsia="en-US"/>
        </w:rPr>
        <w:t xml:space="preserve"> </w:t>
      </w:r>
      <w:r w:rsidR="00B439C7" w:rsidRPr="009D7966">
        <w:rPr>
          <w:rFonts w:cs="David"/>
          <w:szCs w:val="24"/>
          <w:rtl/>
          <w:lang w:eastAsia="en-US"/>
        </w:rPr>
        <w:t>ככל הניתן,</w:t>
      </w:r>
      <w:r w:rsidR="000D4534" w:rsidRPr="009D7966">
        <w:rPr>
          <w:rFonts w:cs="David"/>
          <w:szCs w:val="24"/>
          <w:rtl/>
          <w:lang w:eastAsia="en-US"/>
        </w:rPr>
        <w:t xml:space="preserve"> תיתן התרעה </w:t>
      </w:r>
      <w:r w:rsidR="006525B3" w:rsidRPr="009D7966">
        <w:rPr>
          <w:rFonts w:cs="David" w:hint="cs"/>
          <w:szCs w:val="24"/>
          <w:rtl/>
          <w:lang w:eastAsia="en-US"/>
        </w:rPr>
        <w:t xml:space="preserve">מראש </w:t>
      </w:r>
      <w:r w:rsidR="000D4534" w:rsidRPr="009D7966">
        <w:rPr>
          <w:rFonts w:cs="David" w:hint="cs"/>
          <w:szCs w:val="24"/>
          <w:rtl/>
          <w:lang w:eastAsia="en-US"/>
        </w:rPr>
        <w:t xml:space="preserve">במקרים </w:t>
      </w:r>
      <w:r w:rsidR="000D4534" w:rsidRPr="009D7966">
        <w:rPr>
          <w:rFonts w:cs="David" w:hint="eastAsia"/>
          <w:szCs w:val="24"/>
          <w:rtl/>
          <w:lang w:eastAsia="en-US"/>
        </w:rPr>
        <w:t>כאמור</w:t>
      </w:r>
      <w:r w:rsidR="006525B3">
        <w:rPr>
          <w:rFonts w:cs="David" w:hint="cs"/>
          <w:szCs w:val="24"/>
          <w:rtl/>
          <w:lang w:eastAsia="en-US"/>
        </w:rPr>
        <w:t>.</w:t>
      </w:r>
    </w:p>
    <w:p w14:paraId="1907B9EE" w14:textId="77777777" w:rsidR="00CB23B6" w:rsidRPr="00EB31DD" w:rsidRDefault="00CB23B6" w:rsidP="00F23763">
      <w:pPr>
        <w:numPr>
          <w:ilvl w:val="1"/>
          <w:numId w:val="1"/>
        </w:numPr>
        <w:ind w:right="0"/>
        <w:jc w:val="both"/>
        <w:rPr>
          <w:rFonts w:cs="David"/>
          <w:szCs w:val="24"/>
          <w:lang w:eastAsia="en-US"/>
        </w:rPr>
      </w:pPr>
      <w:r w:rsidRPr="00EB31DD">
        <w:rPr>
          <w:rFonts w:cs="David" w:hint="eastAsia"/>
          <w:szCs w:val="24"/>
          <w:rtl/>
          <w:lang w:eastAsia="en-US"/>
        </w:rPr>
        <w:t>על</w:t>
      </w:r>
      <w:r w:rsidRPr="00EB31DD">
        <w:rPr>
          <w:rFonts w:cs="David"/>
          <w:szCs w:val="24"/>
          <w:rtl/>
          <w:lang w:eastAsia="en-US"/>
        </w:rPr>
        <w:t xml:space="preserve"> </w:t>
      </w:r>
      <w:r w:rsidRPr="00EB31DD">
        <w:rPr>
          <w:rFonts w:cs="David" w:hint="eastAsia"/>
          <w:szCs w:val="24"/>
          <w:rtl/>
          <w:lang w:eastAsia="en-US"/>
        </w:rPr>
        <w:t>המשתמש</w:t>
      </w:r>
      <w:r w:rsidRPr="00EB31DD">
        <w:rPr>
          <w:rFonts w:cs="David"/>
          <w:szCs w:val="24"/>
          <w:rtl/>
          <w:lang w:eastAsia="en-US"/>
        </w:rPr>
        <w:t xml:space="preserve"> </w:t>
      </w:r>
      <w:r w:rsidRPr="00EB31DD">
        <w:rPr>
          <w:rFonts w:cs="David" w:hint="eastAsia"/>
          <w:szCs w:val="24"/>
          <w:rtl/>
          <w:lang w:eastAsia="en-US"/>
        </w:rPr>
        <w:t>להודיע</w:t>
      </w:r>
      <w:r w:rsidRPr="00EB31DD">
        <w:rPr>
          <w:rFonts w:cs="David"/>
          <w:szCs w:val="24"/>
          <w:rtl/>
          <w:lang w:eastAsia="en-US"/>
        </w:rPr>
        <w:t xml:space="preserve"> </w:t>
      </w:r>
      <w:r w:rsidRPr="00EB31DD">
        <w:rPr>
          <w:rFonts w:cs="David" w:hint="eastAsia"/>
          <w:szCs w:val="24"/>
          <w:rtl/>
          <w:lang w:eastAsia="en-US"/>
        </w:rPr>
        <w:t>לנציג</w:t>
      </w:r>
      <w:r w:rsidRPr="00EB31DD">
        <w:rPr>
          <w:rFonts w:cs="David"/>
          <w:szCs w:val="24"/>
          <w:rtl/>
          <w:lang w:eastAsia="en-US"/>
        </w:rPr>
        <w:t xml:space="preserve"> </w:t>
      </w:r>
      <w:r w:rsidRPr="00EB31DD">
        <w:rPr>
          <w:rFonts w:cs="David" w:hint="eastAsia"/>
          <w:szCs w:val="24"/>
          <w:rtl/>
          <w:lang w:eastAsia="en-US"/>
        </w:rPr>
        <w:t>הממשלה</w:t>
      </w:r>
      <w:r w:rsidRPr="00EB31DD">
        <w:rPr>
          <w:rFonts w:cs="David"/>
          <w:szCs w:val="24"/>
          <w:rtl/>
          <w:lang w:eastAsia="en-US"/>
        </w:rPr>
        <w:t xml:space="preserve"> </w:t>
      </w:r>
      <w:r w:rsidRPr="00EB31DD">
        <w:rPr>
          <w:rFonts w:cs="David" w:hint="eastAsia"/>
          <w:szCs w:val="24"/>
          <w:rtl/>
          <w:lang w:eastAsia="en-US"/>
        </w:rPr>
        <w:t>כמפורט</w:t>
      </w:r>
      <w:r w:rsidRPr="00EB31DD">
        <w:rPr>
          <w:rFonts w:cs="David"/>
          <w:szCs w:val="24"/>
          <w:rtl/>
          <w:lang w:eastAsia="en-US"/>
        </w:rPr>
        <w:t xml:space="preserve"> </w:t>
      </w:r>
      <w:r w:rsidRPr="0065020F">
        <w:rPr>
          <w:rFonts w:cs="David" w:hint="eastAsia"/>
          <w:szCs w:val="24"/>
          <w:rtl/>
          <w:lang w:eastAsia="en-US"/>
        </w:rPr>
        <w:t>בס</w:t>
      </w:r>
      <w:r w:rsidRPr="0065020F">
        <w:rPr>
          <w:rFonts w:cs="David"/>
          <w:szCs w:val="24"/>
          <w:rtl/>
          <w:lang w:eastAsia="en-US"/>
        </w:rPr>
        <w:t>'</w:t>
      </w:r>
      <w:r w:rsidR="00B439C7" w:rsidRPr="0065020F">
        <w:rPr>
          <w:rFonts w:cs="David" w:hint="cs"/>
          <w:szCs w:val="24"/>
          <w:rtl/>
          <w:lang w:eastAsia="en-US"/>
        </w:rPr>
        <w:t xml:space="preserve"> 5(2)</w:t>
      </w:r>
      <w:r w:rsidR="00B439C7">
        <w:rPr>
          <w:rFonts w:cs="David" w:hint="cs"/>
          <w:szCs w:val="24"/>
          <w:rtl/>
          <w:lang w:eastAsia="en-US"/>
        </w:rPr>
        <w:t xml:space="preserve"> להלן</w:t>
      </w:r>
      <w:r w:rsidRPr="00EB31DD">
        <w:rPr>
          <w:rFonts w:cs="David"/>
          <w:szCs w:val="24"/>
          <w:rtl/>
          <w:lang w:eastAsia="en-US"/>
        </w:rPr>
        <w:t xml:space="preserve"> </w:t>
      </w:r>
      <w:r w:rsidRPr="00EB31DD">
        <w:rPr>
          <w:rFonts w:cs="David" w:hint="eastAsia"/>
          <w:szCs w:val="24"/>
          <w:rtl/>
          <w:lang w:eastAsia="en-US"/>
        </w:rPr>
        <w:t>על</w:t>
      </w:r>
      <w:r w:rsidRPr="00EB31DD">
        <w:rPr>
          <w:rFonts w:cs="David"/>
          <w:szCs w:val="24"/>
          <w:rtl/>
          <w:lang w:eastAsia="en-US"/>
        </w:rPr>
        <w:t xml:space="preserve"> </w:t>
      </w:r>
      <w:r w:rsidRPr="00EB31DD">
        <w:rPr>
          <w:rFonts w:cs="David" w:hint="eastAsia"/>
          <w:szCs w:val="24"/>
          <w:rtl/>
          <w:lang w:eastAsia="en-US"/>
        </w:rPr>
        <w:t>תקלות</w:t>
      </w:r>
      <w:r w:rsidRPr="00EB31DD">
        <w:rPr>
          <w:rFonts w:cs="David"/>
          <w:szCs w:val="24"/>
          <w:rtl/>
          <w:lang w:eastAsia="en-US"/>
        </w:rPr>
        <w:t xml:space="preserve"> </w:t>
      </w:r>
      <w:r w:rsidRPr="00EB31DD">
        <w:rPr>
          <w:rFonts w:cs="David" w:hint="eastAsia"/>
          <w:szCs w:val="24"/>
          <w:rtl/>
          <w:lang w:eastAsia="en-US"/>
        </w:rPr>
        <w:t>בפורטל</w:t>
      </w:r>
      <w:r w:rsidRPr="00EB31DD">
        <w:rPr>
          <w:rFonts w:cs="David"/>
          <w:szCs w:val="24"/>
          <w:rtl/>
          <w:lang w:eastAsia="en-US"/>
        </w:rPr>
        <w:t xml:space="preserve"> </w:t>
      </w:r>
      <w:r w:rsidRPr="00EB31DD">
        <w:rPr>
          <w:rFonts w:cs="David" w:hint="eastAsia"/>
          <w:szCs w:val="24"/>
          <w:rtl/>
          <w:lang w:eastAsia="en-US"/>
        </w:rPr>
        <w:t>הספקים</w:t>
      </w:r>
      <w:r w:rsidRPr="00EB31DD">
        <w:rPr>
          <w:rFonts w:cs="David"/>
          <w:szCs w:val="24"/>
          <w:rtl/>
          <w:lang w:eastAsia="en-US"/>
        </w:rPr>
        <w:t xml:space="preserve">, </w:t>
      </w:r>
      <w:r w:rsidRPr="00EB31DD">
        <w:rPr>
          <w:rFonts w:cs="David" w:hint="eastAsia"/>
          <w:szCs w:val="24"/>
          <w:rtl/>
          <w:lang w:eastAsia="en-US"/>
        </w:rPr>
        <w:t>ולא</w:t>
      </w:r>
      <w:r w:rsidRPr="00EB31DD">
        <w:rPr>
          <w:rFonts w:cs="David"/>
          <w:szCs w:val="24"/>
          <w:rtl/>
          <w:lang w:eastAsia="en-US"/>
        </w:rPr>
        <w:t xml:space="preserve"> </w:t>
      </w:r>
      <w:r w:rsidRPr="00EB31DD">
        <w:rPr>
          <w:rFonts w:cs="David" w:hint="eastAsia"/>
          <w:szCs w:val="24"/>
          <w:rtl/>
          <w:lang w:eastAsia="en-US"/>
        </w:rPr>
        <w:t>תהיה</w:t>
      </w:r>
      <w:r w:rsidRPr="00EB31DD">
        <w:rPr>
          <w:rFonts w:cs="David" w:hint="cs"/>
          <w:szCs w:val="24"/>
          <w:rtl/>
          <w:lang w:eastAsia="en-US"/>
        </w:rPr>
        <w:t xml:space="preserve"> </w:t>
      </w:r>
      <w:r w:rsidRPr="00EB31DD">
        <w:rPr>
          <w:rFonts w:cs="David" w:hint="eastAsia"/>
          <w:szCs w:val="24"/>
          <w:rtl/>
          <w:lang w:eastAsia="en-US"/>
        </w:rPr>
        <w:t>לו</w:t>
      </w:r>
      <w:r w:rsidRPr="00EB31DD">
        <w:rPr>
          <w:rFonts w:cs="David"/>
          <w:szCs w:val="24"/>
          <w:rtl/>
          <w:lang w:eastAsia="en-US"/>
        </w:rPr>
        <w:t xml:space="preserve"> </w:t>
      </w:r>
      <w:r w:rsidRPr="00EB31DD">
        <w:rPr>
          <w:rFonts w:cs="David" w:hint="eastAsia"/>
          <w:szCs w:val="24"/>
          <w:rtl/>
          <w:lang w:eastAsia="en-US"/>
        </w:rPr>
        <w:t>טענה</w:t>
      </w:r>
      <w:r w:rsidRPr="00EB31DD">
        <w:rPr>
          <w:rFonts w:cs="David"/>
          <w:szCs w:val="24"/>
          <w:rtl/>
          <w:lang w:eastAsia="en-US"/>
        </w:rPr>
        <w:t xml:space="preserve"> </w:t>
      </w:r>
      <w:r w:rsidRPr="00EB31DD">
        <w:rPr>
          <w:rFonts w:cs="David" w:hint="eastAsia"/>
          <w:szCs w:val="24"/>
          <w:rtl/>
          <w:lang w:eastAsia="en-US"/>
        </w:rPr>
        <w:t>בשל</w:t>
      </w:r>
      <w:r w:rsidRPr="00EB31DD">
        <w:rPr>
          <w:rFonts w:cs="David"/>
          <w:szCs w:val="24"/>
          <w:rtl/>
          <w:lang w:eastAsia="en-US"/>
        </w:rPr>
        <w:t xml:space="preserve"> </w:t>
      </w:r>
      <w:r w:rsidRPr="00EB31DD">
        <w:rPr>
          <w:rFonts w:cs="David" w:hint="eastAsia"/>
          <w:szCs w:val="24"/>
          <w:rtl/>
          <w:lang w:eastAsia="en-US"/>
        </w:rPr>
        <w:t>אי</w:t>
      </w:r>
      <w:r w:rsidRPr="00EB31DD">
        <w:rPr>
          <w:rFonts w:cs="David"/>
          <w:szCs w:val="24"/>
          <w:rtl/>
          <w:lang w:eastAsia="en-US"/>
        </w:rPr>
        <w:t xml:space="preserve"> </w:t>
      </w:r>
      <w:r w:rsidRPr="00EB31DD">
        <w:rPr>
          <w:rFonts w:cs="David" w:hint="eastAsia"/>
          <w:szCs w:val="24"/>
          <w:rtl/>
          <w:lang w:eastAsia="en-US"/>
        </w:rPr>
        <w:t>טיפול</w:t>
      </w:r>
      <w:r w:rsidRPr="00EB31DD">
        <w:rPr>
          <w:rFonts w:cs="David"/>
          <w:szCs w:val="24"/>
          <w:rtl/>
          <w:lang w:eastAsia="en-US"/>
        </w:rPr>
        <w:t xml:space="preserve"> </w:t>
      </w:r>
      <w:r w:rsidRPr="00EB31DD">
        <w:rPr>
          <w:rFonts w:cs="David" w:hint="eastAsia"/>
          <w:szCs w:val="24"/>
          <w:rtl/>
          <w:lang w:eastAsia="en-US"/>
        </w:rPr>
        <w:t>בתקלה</w:t>
      </w:r>
      <w:r w:rsidRPr="00EB31DD">
        <w:rPr>
          <w:rFonts w:cs="David"/>
          <w:szCs w:val="24"/>
          <w:rtl/>
          <w:lang w:eastAsia="en-US"/>
        </w:rPr>
        <w:t xml:space="preserve"> </w:t>
      </w:r>
      <w:r w:rsidRPr="00EB31DD">
        <w:rPr>
          <w:rFonts w:cs="David" w:hint="eastAsia"/>
          <w:szCs w:val="24"/>
          <w:rtl/>
          <w:lang w:eastAsia="en-US"/>
        </w:rPr>
        <w:t>עליה</w:t>
      </w:r>
      <w:r w:rsidRPr="00EB31DD">
        <w:rPr>
          <w:rFonts w:cs="David"/>
          <w:szCs w:val="24"/>
          <w:rtl/>
          <w:lang w:eastAsia="en-US"/>
        </w:rPr>
        <w:t xml:space="preserve"> </w:t>
      </w:r>
      <w:r w:rsidRPr="00EB31DD">
        <w:rPr>
          <w:rFonts w:cs="David" w:hint="eastAsia"/>
          <w:szCs w:val="24"/>
          <w:rtl/>
          <w:lang w:eastAsia="en-US"/>
        </w:rPr>
        <w:t>הוא</w:t>
      </w:r>
      <w:r w:rsidRPr="00EB31DD">
        <w:rPr>
          <w:rFonts w:cs="David"/>
          <w:szCs w:val="24"/>
          <w:rtl/>
          <w:lang w:eastAsia="en-US"/>
        </w:rPr>
        <w:t xml:space="preserve"> </w:t>
      </w:r>
      <w:r w:rsidRPr="00EB31DD">
        <w:rPr>
          <w:rFonts w:cs="David" w:hint="eastAsia"/>
          <w:szCs w:val="24"/>
          <w:rtl/>
          <w:lang w:eastAsia="en-US"/>
        </w:rPr>
        <w:t>לא</w:t>
      </w:r>
      <w:r w:rsidRPr="00EB31DD">
        <w:rPr>
          <w:rFonts w:cs="David"/>
          <w:szCs w:val="24"/>
          <w:rtl/>
          <w:lang w:eastAsia="en-US"/>
        </w:rPr>
        <w:t xml:space="preserve"> </w:t>
      </w:r>
      <w:r w:rsidRPr="00EB31DD">
        <w:rPr>
          <w:rFonts w:cs="David" w:hint="eastAsia"/>
          <w:szCs w:val="24"/>
          <w:rtl/>
          <w:lang w:eastAsia="en-US"/>
        </w:rPr>
        <w:t>דיווח</w:t>
      </w:r>
      <w:r w:rsidRPr="00EB31DD">
        <w:rPr>
          <w:rFonts w:cs="David"/>
          <w:szCs w:val="24"/>
          <w:rtl/>
          <w:lang w:eastAsia="en-US"/>
        </w:rPr>
        <w:t>.</w:t>
      </w:r>
      <w:r w:rsidRPr="00EB31DD">
        <w:rPr>
          <w:rFonts w:cs="David" w:hint="cs"/>
          <w:szCs w:val="24"/>
          <w:rtl/>
          <w:lang w:eastAsia="en-US"/>
        </w:rPr>
        <w:t xml:space="preserve"> </w:t>
      </w:r>
    </w:p>
    <w:p w14:paraId="5874A152" w14:textId="6F04E629" w:rsidR="00BD3227" w:rsidRPr="004604E6" w:rsidRDefault="00BD3227" w:rsidP="00BD3227">
      <w:pPr>
        <w:numPr>
          <w:ilvl w:val="0"/>
          <w:numId w:val="1"/>
        </w:numPr>
        <w:tabs>
          <w:tab w:val="num" w:pos="970"/>
        </w:tabs>
        <w:ind w:right="0"/>
        <w:jc w:val="both"/>
        <w:rPr>
          <w:rFonts w:cs="David"/>
          <w:b/>
          <w:bCs/>
          <w:szCs w:val="24"/>
        </w:rPr>
      </w:pPr>
      <w:r w:rsidRPr="004604E6">
        <w:rPr>
          <w:rFonts w:cs="David" w:hint="cs"/>
          <w:b/>
          <w:bCs/>
          <w:szCs w:val="24"/>
          <w:rtl/>
        </w:rPr>
        <w:t xml:space="preserve">שינויים </w:t>
      </w:r>
      <w:r>
        <w:rPr>
          <w:rFonts w:cs="David" w:hint="cs"/>
          <w:b/>
          <w:bCs/>
          <w:szCs w:val="24"/>
          <w:rtl/>
        </w:rPr>
        <w:t>ב</w:t>
      </w:r>
      <w:r w:rsidR="00B439C7">
        <w:rPr>
          <w:rFonts w:cs="David" w:hint="cs"/>
          <w:b/>
          <w:bCs/>
          <w:szCs w:val="24"/>
          <w:rtl/>
        </w:rPr>
        <w:t>דרכי העבודה ב</w:t>
      </w:r>
      <w:r>
        <w:rPr>
          <w:rFonts w:cs="David" w:hint="cs"/>
          <w:b/>
          <w:bCs/>
          <w:szCs w:val="24"/>
          <w:rtl/>
        </w:rPr>
        <w:t>פורטל הספקים</w:t>
      </w:r>
    </w:p>
    <w:p w14:paraId="0D5DBA08" w14:textId="77777777" w:rsidR="00BD3227" w:rsidRPr="00715DDC" w:rsidRDefault="00BD3227" w:rsidP="00EB31DD">
      <w:pPr>
        <w:numPr>
          <w:ilvl w:val="1"/>
          <w:numId w:val="1"/>
        </w:numPr>
        <w:ind w:right="0"/>
        <w:jc w:val="both"/>
        <w:rPr>
          <w:rFonts w:cs="David"/>
          <w:szCs w:val="24"/>
          <w:lang w:eastAsia="en-US"/>
        </w:rPr>
      </w:pPr>
      <w:r w:rsidRPr="00715DDC">
        <w:rPr>
          <w:rFonts w:cs="David" w:hint="cs"/>
          <w:szCs w:val="24"/>
          <w:rtl/>
          <w:lang w:eastAsia="en-US"/>
        </w:rPr>
        <w:t>הממשלה רשאית מעת לעת לעדכן את מערכות המחשוב שלה, ובכלל זה שדרוג גרסאות תוכנה ושינויים מערכות המחשוב, ו</w:t>
      </w:r>
      <w:r w:rsidR="00074FB9" w:rsidRPr="00715DDC">
        <w:rPr>
          <w:rFonts w:cs="David" w:hint="cs"/>
          <w:szCs w:val="24"/>
          <w:rtl/>
          <w:lang w:eastAsia="en-US"/>
        </w:rPr>
        <w:t xml:space="preserve">בהתאם </w:t>
      </w:r>
      <w:r w:rsidRPr="00715DDC">
        <w:rPr>
          <w:rFonts w:cs="David" w:hint="cs"/>
          <w:szCs w:val="24"/>
          <w:rtl/>
          <w:lang w:eastAsia="en-US"/>
        </w:rPr>
        <w:t xml:space="preserve">המשתמש יידרש לבצע התאמות על מנת לפעול בפורטל הספקים. </w:t>
      </w:r>
    </w:p>
    <w:p w14:paraId="5FB68651" w14:textId="77777777" w:rsidR="003F4DA6" w:rsidRPr="00715DDC" w:rsidRDefault="00A721C3" w:rsidP="009D7966">
      <w:pPr>
        <w:numPr>
          <w:ilvl w:val="1"/>
          <w:numId w:val="1"/>
        </w:numPr>
        <w:ind w:right="0"/>
        <w:jc w:val="both"/>
        <w:rPr>
          <w:rFonts w:cs="David"/>
          <w:szCs w:val="24"/>
          <w:rtl/>
          <w:lang w:eastAsia="en-US"/>
        </w:rPr>
      </w:pPr>
      <w:r w:rsidRPr="00715DDC">
        <w:rPr>
          <w:rFonts w:cs="David" w:hint="cs"/>
          <w:szCs w:val="24"/>
          <w:rtl/>
          <w:lang w:eastAsia="en-US"/>
        </w:rPr>
        <w:t>הממשלה שומרת לעצמה את הזכות לשנות הסדרים ותהליכים בניהול פורטל הספקים הממשלתי ע"י הודעה מראש למשתמש</w:t>
      </w:r>
      <w:r w:rsidR="003F4DA6" w:rsidRPr="00715DDC">
        <w:rPr>
          <w:rFonts w:cs="David" w:hint="cs"/>
          <w:szCs w:val="24"/>
          <w:rtl/>
          <w:lang w:eastAsia="en-US"/>
        </w:rPr>
        <w:t>.</w:t>
      </w:r>
      <w:r w:rsidRPr="00715DDC">
        <w:rPr>
          <w:rFonts w:cs="David" w:hint="cs"/>
          <w:szCs w:val="24"/>
          <w:rtl/>
          <w:lang w:eastAsia="en-US"/>
        </w:rPr>
        <w:t xml:space="preserve"> </w:t>
      </w:r>
    </w:p>
    <w:p w14:paraId="784BC137" w14:textId="77777777" w:rsidR="00A721C3" w:rsidRPr="00715DDC" w:rsidRDefault="003F4DA6" w:rsidP="00EA240F">
      <w:pPr>
        <w:numPr>
          <w:ilvl w:val="1"/>
          <w:numId w:val="1"/>
        </w:numPr>
        <w:ind w:right="0"/>
        <w:jc w:val="both"/>
        <w:rPr>
          <w:rFonts w:cs="David"/>
          <w:szCs w:val="24"/>
          <w:lang w:eastAsia="en-US"/>
        </w:rPr>
      </w:pPr>
      <w:r w:rsidRPr="00715DDC">
        <w:rPr>
          <w:rFonts w:cs="David" w:hint="cs"/>
          <w:szCs w:val="24"/>
          <w:rtl/>
          <w:lang w:eastAsia="en-US"/>
        </w:rPr>
        <w:t>הממשלה שומרת לעצמה את הזכות לשנות</w:t>
      </w:r>
      <w:r w:rsidRPr="00715DDC" w:rsidDel="003F4DA6">
        <w:rPr>
          <w:rFonts w:cs="David" w:hint="cs"/>
          <w:szCs w:val="24"/>
          <w:rtl/>
          <w:lang w:eastAsia="en-US"/>
        </w:rPr>
        <w:t xml:space="preserve"> </w:t>
      </w:r>
      <w:r w:rsidRPr="00715DDC">
        <w:rPr>
          <w:rFonts w:cs="David" w:hint="cs"/>
          <w:szCs w:val="24"/>
          <w:rtl/>
          <w:lang w:eastAsia="en-US"/>
        </w:rPr>
        <w:t>את</w:t>
      </w:r>
      <w:r w:rsidR="00A721C3" w:rsidRPr="00715DDC">
        <w:rPr>
          <w:rFonts w:cs="David" w:hint="cs"/>
          <w:szCs w:val="24"/>
          <w:rtl/>
          <w:lang w:eastAsia="en-US"/>
        </w:rPr>
        <w:t xml:space="preserve"> תנאי חוזה זה. במקרה של שינוי החוזה המשתמש יידרש לחתום על חוזה חדש במקום החוזה הנוכחי או על נספח לחוזה זה. משתמש הרואה את עצמו נפגע ע"י שינויים אלה י</w:t>
      </w:r>
      <w:r w:rsidR="00A878A0" w:rsidRPr="00715DDC">
        <w:rPr>
          <w:rFonts w:cs="David" w:hint="cs"/>
          <w:szCs w:val="24"/>
          <w:rtl/>
          <w:lang w:eastAsia="en-US"/>
        </w:rPr>
        <w:t>וכל</w:t>
      </w:r>
      <w:r w:rsidR="00A721C3" w:rsidRPr="00715DDC">
        <w:rPr>
          <w:rFonts w:cs="David" w:hint="cs"/>
          <w:szCs w:val="24"/>
          <w:rtl/>
          <w:lang w:eastAsia="en-US"/>
        </w:rPr>
        <w:t xml:space="preserve"> להפסיק את בפעילותו בפורטל הספקים הממשלתי ע"י </w:t>
      </w:r>
      <w:r w:rsidR="00A878A0" w:rsidRPr="00715DDC">
        <w:rPr>
          <w:rFonts w:cs="David" w:hint="cs"/>
          <w:szCs w:val="24"/>
          <w:rtl/>
          <w:lang w:eastAsia="en-US"/>
        </w:rPr>
        <w:t>סירוב לבצע את השינויים</w:t>
      </w:r>
      <w:r w:rsidRPr="00715DDC">
        <w:rPr>
          <w:rFonts w:cs="David" w:hint="cs"/>
          <w:szCs w:val="24"/>
          <w:rtl/>
          <w:lang w:eastAsia="en-US"/>
        </w:rPr>
        <w:t>, בכפוף להתחייבויותיו כלפי הממשלה או משרדי הממשלה ל</w:t>
      </w:r>
      <w:r w:rsidR="00B439C7">
        <w:rPr>
          <w:rFonts w:cs="David" w:hint="cs"/>
          <w:szCs w:val="24"/>
          <w:rtl/>
          <w:lang w:eastAsia="en-US"/>
        </w:rPr>
        <w:t>הם</w:t>
      </w:r>
      <w:r w:rsidRPr="00715DDC">
        <w:rPr>
          <w:rFonts w:cs="David" w:hint="cs"/>
          <w:szCs w:val="24"/>
          <w:rtl/>
          <w:lang w:eastAsia="en-US"/>
        </w:rPr>
        <w:t xml:space="preserve"> הוא נותן שירותים</w:t>
      </w:r>
      <w:r w:rsidR="00A878A0" w:rsidRPr="00715DDC">
        <w:rPr>
          <w:rFonts w:cs="David" w:hint="cs"/>
          <w:szCs w:val="24"/>
          <w:rtl/>
          <w:lang w:eastAsia="en-US"/>
        </w:rPr>
        <w:t>. על המשתמש לשלוח את סירובו כאמור</w:t>
      </w:r>
      <w:r w:rsidR="00A721C3" w:rsidRPr="00715DDC">
        <w:rPr>
          <w:rFonts w:cs="David" w:hint="cs"/>
          <w:szCs w:val="24"/>
          <w:rtl/>
          <w:lang w:eastAsia="en-US"/>
        </w:rPr>
        <w:t xml:space="preserve"> בכתב ל</w:t>
      </w:r>
      <w:r w:rsidR="00EA240F">
        <w:rPr>
          <w:rFonts w:cs="David" w:hint="cs"/>
          <w:szCs w:val="24"/>
          <w:rtl/>
          <w:lang w:eastAsia="en-US"/>
        </w:rPr>
        <w:t>נציגות הממשלה</w:t>
      </w:r>
      <w:r w:rsidR="00A878A0" w:rsidRPr="00715DDC">
        <w:rPr>
          <w:rFonts w:cs="David" w:hint="cs"/>
          <w:szCs w:val="24"/>
          <w:rtl/>
          <w:lang w:eastAsia="en-US"/>
        </w:rPr>
        <w:t xml:space="preserve"> </w:t>
      </w:r>
      <w:r w:rsidR="00A878A0" w:rsidRPr="00715DDC">
        <w:rPr>
          <w:rFonts w:cs="David" w:hint="cs"/>
          <w:szCs w:val="24"/>
          <w:rtl/>
        </w:rPr>
        <w:t>האחראית מטעמה של הממשלה לקשר עם הספקים העושים שימוש בפורטל ("</w:t>
      </w:r>
      <w:r w:rsidR="00EA240F" w:rsidRPr="00EA240F">
        <w:rPr>
          <w:rFonts w:cs="David" w:hint="cs"/>
          <w:b/>
          <w:bCs/>
          <w:szCs w:val="24"/>
          <w:rtl/>
        </w:rPr>
        <w:t>נציגות הממשלה</w:t>
      </w:r>
      <w:r w:rsidR="00A878A0" w:rsidRPr="00715DDC">
        <w:rPr>
          <w:rFonts w:cs="David" w:hint="cs"/>
          <w:szCs w:val="24"/>
          <w:rtl/>
        </w:rPr>
        <w:t xml:space="preserve">") </w:t>
      </w:r>
      <w:r w:rsidR="00A721C3" w:rsidRPr="00715DDC">
        <w:rPr>
          <w:rFonts w:cs="David" w:hint="cs"/>
          <w:szCs w:val="24"/>
          <w:rtl/>
          <w:lang w:eastAsia="en-US"/>
        </w:rPr>
        <w:t xml:space="preserve">תוך 30 יום מיום המשלוח ההודעה על השינויים כאמור. </w:t>
      </w:r>
    </w:p>
    <w:p w14:paraId="0D405B7C" w14:textId="77777777" w:rsidR="00BD3227" w:rsidRDefault="00BD3227" w:rsidP="00EB31DD">
      <w:pPr>
        <w:numPr>
          <w:ilvl w:val="0"/>
          <w:numId w:val="1"/>
        </w:numPr>
        <w:tabs>
          <w:tab w:val="num" w:pos="970"/>
        </w:tabs>
        <w:ind w:right="0"/>
        <w:jc w:val="both"/>
        <w:rPr>
          <w:rFonts w:cs="David"/>
          <w:b/>
          <w:bCs/>
          <w:szCs w:val="24"/>
        </w:rPr>
      </w:pPr>
      <w:r w:rsidRPr="00693B39">
        <w:rPr>
          <w:rFonts w:cs="David" w:hint="cs"/>
          <w:b/>
          <w:bCs/>
          <w:szCs w:val="24"/>
          <w:rtl/>
        </w:rPr>
        <w:t>תמיכ</w:t>
      </w:r>
      <w:r w:rsidR="002927B6">
        <w:rPr>
          <w:rFonts w:cs="David" w:hint="cs"/>
          <w:b/>
          <w:bCs/>
          <w:szCs w:val="24"/>
          <w:rtl/>
        </w:rPr>
        <w:t>ת משתמשים בפורטל הספקים</w:t>
      </w:r>
    </w:p>
    <w:p w14:paraId="79026B4D" w14:textId="77777777" w:rsidR="00823536" w:rsidRDefault="00823536" w:rsidP="00EA240F">
      <w:pPr>
        <w:numPr>
          <w:ilvl w:val="1"/>
          <w:numId w:val="1"/>
        </w:numPr>
        <w:ind w:right="0"/>
        <w:jc w:val="both"/>
        <w:rPr>
          <w:rFonts w:cs="David"/>
          <w:szCs w:val="24"/>
          <w:lang w:eastAsia="en-US"/>
        </w:rPr>
      </w:pPr>
      <w:r w:rsidRPr="00794997">
        <w:rPr>
          <w:rFonts w:cs="David" w:hint="cs"/>
          <w:szCs w:val="24"/>
          <w:u w:val="single"/>
          <w:rtl/>
        </w:rPr>
        <w:t>מוקד</w:t>
      </w:r>
      <w:r w:rsidRPr="00794997">
        <w:rPr>
          <w:rFonts w:cs="David"/>
          <w:szCs w:val="24"/>
          <w:u w:val="single"/>
          <w:rtl/>
        </w:rPr>
        <w:t xml:space="preserve"> </w:t>
      </w:r>
      <w:r w:rsidRPr="00794997">
        <w:rPr>
          <w:rFonts w:cs="David" w:hint="cs"/>
          <w:szCs w:val="24"/>
          <w:u w:val="single"/>
          <w:rtl/>
        </w:rPr>
        <w:t>רישום</w:t>
      </w:r>
      <w:r w:rsidRPr="00794997">
        <w:rPr>
          <w:rFonts w:cs="David"/>
          <w:szCs w:val="24"/>
          <w:u w:val="single"/>
          <w:rtl/>
        </w:rPr>
        <w:t xml:space="preserve"> טלפונ</w:t>
      </w:r>
      <w:r w:rsidRPr="00794997">
        <w:rPr>
          <w:rFonts w:cs="David" w:hint="eastAsia"/>
          <w:szCs w:val="24"/>
          <w:u w:val="single"/>
          <w:rtl/>
        </w:rPr>
        <w:t>י</w:t>
      </w:r>
      <w:r w:rsidRPr="00EB31DD">
        <w:rPr>
          <w:rFonts w:cs="David"/>
          <w:szCs w:val="24"/>
          <w:rtl/>
        </w:rPr>
        <w:t xml:space="preserve"> </w:t>
      </w:r>
      <w:r>
        <w:rPr>
          <w:rFonts w:cs="David"/>
          <w:szCs w:val="24"/>
          <w:rtl/>
        </w:rPr>
        <w:t>–</w:t>
      </w:r>
      <w:r w:rsidRPr="00EB31DD">
        <w:rPr>
          <w:rFonts w:cs="David"/>
          <w:szCs w:val="24"/>
          <w:rtl/>
        </w:rPr>
        <w:t xml:space="preserve"> </w:t>
      </w:r>
      <w:r w:rsidR="00EA240F" w:rsidRPr="00EA240F">
        <w:rPr>
          <w:rFonts w:cs="David" w:hint="cs"/>
          <w:szCs w:val="24"/>
          <w:rtl/>
        </w:rPr>
        <w:t>נציגות הממשלה</w:t>
      </w:r>
      <w:r>
        <w:rPr>
          <w:rFonts w:cs="David" w:hint="cs"/>
          <w:szCs w:val="24"/>
          <w:rtl/>
          <w:lang w:eastAsia="en-US"/>
        </w:rPr>
        <w:t xml:space="preserve"> </w:t>
      </w:r>
      <w:r w:rsidRPr="00390718">
        <w:rPr>
          <w:rFonts w:cs="David" w:hint="eastAsia"/>
          <w:szCs w:val="24"/>
          <w:rtl/>
          <w:lang w:eastAsia="en-US"/>
        </w:rPr>
        <w:t>מפעילה</w:t>
      </w:r>
      <w:r w:rsidRPr="00390718">
        <w:rPr>
          <w:rFonts w:cs="David"/>
          <w:szCs w:val="24"/>
          <w:rtl/>
          <w:lang w:eastAsia="en-US"/>
        </w:rPr>
        <w:t xml:space="preserve"> </w:t>
      </w:r>
      <w:r>
        <w:rPr>
          <w:rFonts w:cs="David" w:hint="cs"/>
          <w:szCs w:val="24"/>
          <w:rtl/>
          <w:lang w:eastAsia="en-US"/>
        </w:rPr>
        <w:t>מוקד</w:t>
      </w:r>
      <w:r w:rsidRPr="00390718">
        <w:rPr>
          <w:rFonts w:cs="David"/>
          <w:szCs w:val="24"/>
          <w:rtl/>
          <w:lang w:eastAsia="en-US"/>
        </w:rPr>
        <w:t xml:space="preserve"> </w:t>
      </w:r>
      <w:r>
        <w:rPr>
          <w:rFonts w:cs="David" w:hint="cs"/>
          <w:szCs w:val="24"/>
          <w:rtl/>
          <w:lang w:eastAsia="en-US"/>
        </w:rPr>
        <w:t>רישום</w:t>
      </w:r>
      <w:r w:rsidRPr="00390718">
        <w:rPr>
          <w:rFonts w:cs="David"/>
          <w:szCs w:val="24"/>
          <w:rtl/>
          <w:lang w:eastAsia="en-US"/>
        </w:rPr>
        <w:t xml:space="preserve"> טלפוני ללא תשלום לשימוש המשתמשים ונציגיהם, אשר יפעל בימים א' עד ה' בין השעות 08:00 - 16:00, </w:t>
      </w:r>
      <w:r w:rsidRPr="00390718">
        <w:rPr>
          <w:rFonts w:cs="David" w:hint="eastAsia"/>
          <w:szCs w:val="24"/>
          <w:rtl/>
          <w:lang w:eastAsia="en-US"/>
        </w:rPr>
        <w:t>כאשר</w:t>
      </w:r>
      <w:r w:rsidRPr="00390718">
        <w:rPr>
          <w:rFonts w:cs="David"/>
          <w:szCs w:val="24"/>
          <w:rtl/>
          <w:lang w:eastAsia="en-US"/>
        </w:rPr>
        <w:t xml:space="preserve"> </w:t>
      </w:r>
      <w:r w:rsidRPr="00390718">
        <w:rPr>
          <w:rFonts w:cs="David" w:hint="eastAsia"/>
          <w:szCs w:val="24"/>
          <w:rtl/>
          <w:lang w:eastAsia="en-US"/>
        </w:rPr>
        <w:t>הממשלה</w:t>
      </w:r>
      <w:r w:rsidRPr="00390718">
        <w:rPr>
          <w:rFonts w:cs="David"/>
          <w:szCs w:val="24"/>
          <w:rtl/>
          <w:lang w:eastAsia="en-US"/>
        </w:rPr>
        <w:t xml:space="preserve"> </w:t>
      </w:r>
      <w:r w:rsidRPr="00390718">
        <w:rPr>
          <w:rFonts w:cs="David" w:hint="eastAsia"/>
          <w:szCs w:val="24"/>
          <w:rtl/>
          <w:lang w:eastAsia="en-US"/>
        </w:rPr>
        <w:t>תודיע</w:t>
      </w:r>
      <w:r w:rsidRPr="00390718">
        <w:rPr>
          <w:rFonts w:cs="David"/>
          <w:szCs w:val="24"/>
          <w:rtl/>
          <w:lang w:eastAsia="en-US"/>
        </w:rPr>
        <w:t xml:space="preserve"> </w:t>
      </w:r>
      <w:r w:rsidRPr="00390718">
        <w:rPr>
          <w:rFonts w:cs="David" w:hint="eastAsia"/>
          <w:szCs w:val="24"/>
          <w:rtl/>
          <w:lang w:eastAsia="en-US"/>
        </w:rPr>
        <w:t>מראש</w:t>
      </w:r>
      <w:r w:rsidRPr="00390718">
        <w:rPr>
          <w:rFonts w:cs="David"/>
          <w:szCs w:val="24"/>
          <w:rtl/>
          <w:lang w:eastAsia="en-US"/>
        </w:rPr>
        <w:t xml:space="preserve"> </w:t>
      </w:r>
      <w:r w:rsidRPr="00390718">
        <w:rPr>
          <w:rFonts w:cs="David" w:hint="eastAsia"/>
          <w:szCs w:val="24"/>
          <w:rtl/>
          <w:lang w:eastAsia="en-US"/>
        </w:rPr>
        <w:t>על</w:t>
      </w:r>
      <w:r w:rsidRPr="00390718">
        <w:rPr>
          <w:rFonts w:cs="David"/>
          <w:szCs w:val="24"/>
          <w:rtl/>
          <w:lang w:eastAsia="en-US"/>
        </w:rPr>
        <w:t xml:space="preserve"> </w:t>
      </w:r>
      <w:r w:rsidRPr="00390718">
        <w:rPr>
          <w:rFonts w:cs="David" w:hint="eastAsia"/>
          <w:szCs w:val="24"/>
          <w:rtl/>
          <w:lang w:eastAsia="en-US"/>
        </w:rPr>
        <w:t>שינוי</w:t>
      </w:r>
      <w:r w:rsidRPr="00390718">
        <w:rPr>
          <w:rFonts w:cs="David"/>
          <w:szCs w:val="24"/>
          <w:rtl/>
          <w:lang w:eastAsia="en-US"/>
        </w:rPr>
        <w:t xml:space="preserve"> </w:t>
      </w:r>
      <w:r w:rsidRPr="00390718">
        <w:rPr>
          <w:rFonts w:cs="David" w:hint="eastAsia"/>
          <w:szCs w:val="24"/>
          <w:rtl/>
          <w:lang w:eastAsia="en-US"/>
        </w:rPr>
        <w:t>במועדי</w:t>
      </w:r>
      <w:r w:rsidRPr="00390718">
        <w:rPr>
          <w:rFonts w:cs="David"/>
          <w:szCs w:val="24"/>
          <w:rtl/>
          <w:lang w:eastAsia="en-US"/>
        </w:rPr>
        <w:t xml:space="preserve"> </w:t>
      </w:r>
      <w:r w:rsidRPr="00390718">
        <w:rPr>
          <w:rFonts w:cs="David" w:hint="eastAsia"/>
          <w:szCs w:val="24"/>
          <w:rtl/>
          <w:lang w:eastAsia="en-US"/>
        </w:rPr>
        <w:t>פעילות</w:t>
      </w:r>
      <w:r w:rsidRPr="00390718">
        <w:rPr>
          <w:rFonts w:cs="David"/>
          <w:szCs w:val="24"/>
          <w:rtl/>
          <w:lang w:eastAsia="en-US"/>
        </w:rPr>
        <w:t xml:space="preserve"> </w:t>
      </w:r>
      <w:r>
        <w:rPr>
          <w:rFonts w:cs="David" w:hint="cs"/>
          <w:szCs w:val="24"/>
          <w:rtl/>
          <w:lang w:eastAsia="en-US"/>
        </w:rPr>
        <w:t>מוקד</w:t>
      </w:r>
      <w:r w:rsidRPr="00390718">
        <w:rPr>
          <w:rFonts w:cs="David"/>
          <w:szCs w:val="24"/>
          <w:rtl/>
          <w:lang w:eastAsia="en-US"/>
        </w:rPr>
        <w:t xml:space="preserve"> </w:t>
      </w:r>
      <w:r>
        <w:rPr>
          <w:rFonts w:cs="David" w:hint="cs"/>
          <w:szCs w:val="24"/>
          <w:rtl/>
          <w:lang w:eastAsia="en-US"/>
        </w:rPr>
        <w:t>הרישום</w:t>
      </w:r>
      <w:r w:rsidRPr="00390718">
        <w:rPr>
          <w:rFonts w:cs="David"/>
          <w:szCs w:val="24"/>
          <w:rtl/>
          <w:lang w:eastAsia="en-US"/>
        </w:rPr>
        <w:t xml:space="preserve">. </w:t>
      </w:r>
      <w:r>
        <w:rPr>
          <w:rFonts w:cs="David" w:hint="cs"/>
          <w:szCs w:val="24"/>
          <w:rtl/>
          <w:lang w:eastAsia="en-US"/>
        </w:rPr>
        <w:t>מוקד הרישום יעשה</w:t>
      </w:r>
      <w:r w:rsidRPr="00390718">
        <w:rPr>
          <w:rFonts w:cs="David"/>
          <w:szCs w:val="24"/>
          <w:rtl/>
          <w:lang w:eastAsia="en-US"/>
        </w:rPr>
        <w:t xml:space="preserve"> </w:t>
      </w:r>
      <w:r w:rsidRPr="00390718">
        <w:rPr>
          <w:rFonts w:cs="David" w:hint="eastAsia"/>
          <w:szCs w:val="24"/>
          <w:rtl/>
          <w:lang w:eastAsia="en-US"/>
        </w:rPr>
        <w:t>מאמץ</w:t>
      </w:r>
      <w:r w:rsidRPr="00390718">
        <w:rPr>
          <w:rFonts w:cs="David"/>
          <w:szCs w:val="24"/>
          <w:rtl/>
          <w:lang w:eastAsia="en-US"/>
        </w:rPr>
        <w:t xml:space="preserve"> </w:t>
      </w:r>
      <w:r w:rsidRPr="00390718">
        <w:rPr>
          <w:rFonts w:cs="David" w:hint="eastAsia"/>
          <w:szCs w:val="24"/>
          <w:rtl/>
          <w:lang w:eastAsia="en-US"/>
        </w:rPr>
        <w:t>סביר</w:t>
      </w:r>
      <w:r w:rsidRPr="00390718">
        <w:rPr>
          <w:rFonts w:cs="David"/>
          <w:szCs w:val="24"/>
          <w:rtl/>
          <w:lang w:eastAsia="en-US"/>
        </w:rPr>
        <w:t xml:space="preserve"> </w:t>
      </w:r>
      <w:r w:rsidRPr="00390718">
        <w:rPr>
          <w:rFonts w:cs="David" w:hint="eastAsia"/>
          <w:szCs w:val="24"/>
          <w:rtl/>
          <w:lang w:eastAsia="en-US"/>
        </w:rPr>
        <w:t>לתת</w:t>
      </w:r>
      <w:r w:rsidRPr="00390718">
        <w:rPr>
          <w:rFonts w:cs="David"/>
          <w:szCs w:val="24"/>
          <w:rtl/>
          <w:lang w:eastAsia="en-US"/>
        </w:rPr>
        <w:t xml:space="preserve"> </w:t>
      </w:r>
      <w:r w:rsidRPr="00390718">
        <w:rPr>
          <w:rFonts w:cs="David" w:hint="eastAsia"/>
          <w:szCs w:val="24"/>
          <w:rtl/>
          <w:lang w:eastAsia="en-US"/>
        </w:rPr>
        <w:t>מענה</w:t>
      </w:r>
      <w:r w:rsidRPr="00390718">
        <w:rPr>
          <w:rFonts w:cs="David"/>
          <w:szCs w:val="24"/>
          <w:rtl/>
          <w:lang w:eastAsia="en-US"/>
        </w:rPr>
        <w:t xml:space="preserve"> </w:t>
      </w:r>
      <w:r w:rsidRPr="00390718">
        <w:rPr>
          <w:rFonts w:cs="David" w:hint="eastAsia"/>
          <w:szCs w:val="24"/>
          <w:rtl/>
          <w:lang w:eastAsia="en-US"/>
        </w:rPr>
        <w:t>מהיר</w:t>
      </w:r>
      <w:r w:rsidRPr="00390718">
        <w:rPr>
          <w:rFonts w:cs="David"/>
          <w:szCs w:val="24"/>
          <w:rtl/>
          <w:lang w:eastAsia="en-US"/>
        </w:rPr>
        <w:t xml:space="preserve"> </w:t>
      </w:r>
      <w:r w:rsidRPr="00390718">
        <w:rPr>
          <w:rFonts w:cs="David" w:hint="eastAsia"/>
          <w:szCs w:val="24"/>
          <w:rtl/>
          <w:lang w:eastAsia="en-US"/>
        </w:rPr>
        <w:t>לכל</w:t>
      </w:r>
      <w:r w:rsidRPr="00390718">
        <w:rPr>
          <w:rFonts w:cs="David"/>
          <w:szCs w:val="24"/>
          <w:rtl/>
          <w:lang w:eastAsia="en-US"/>
        </w:rPr>
        <w:t xml:space="preserve"> </w:t>
      </w:r>
      <w:r w:rsidRPr="00390718">
        <w:rPr>
          <w:rFonts w:cs="David" w:hint="eastAsia"/>
          <w:szCs w:val="24"/>
          <w:rtl/>
          <w:lang w:eastAsia="en-US"/>
        </w:rPr>
        <w:t>הפונים</w:t>
      </w:r>
      <w:r w:rsidRPr="00390718">
        <w:rPr>
          <w:rFonts w:cs="David"/>
          <w:szCs w:val="24"/>
          <w:rtl/>
          <w:lang w:eastAsia="en-US"/>
        </w:rPr>
        <w:t xml:space="preserve">, </w:t>
      </w:r>
      <w:r w:rsidRPr="00390718">
        <w:rPr>
          <w:rFonts w:cs="David" w:hint="eastAsia"/>
          <w:szCs w:val="24"/>
          <w:rtl/>
          <w:lang w:eastAsia="en-US"/>
        </w:rPr>
        <w:t>אולם</w:t>
      </w:r>
      <w:r w:rsidRPr="00390718">
        <w:rPr>
          <w:rFonts w:cs="David"/>
          <w:szCs w:val="24"/>
          <w:rtl/>
          <w:lang w:eastAsia="en-US"/>
        </w:rPr>
        <w:t xml:space="preserve"> </w:t>
      </w:r>
      <w:r w:rsidRPr="00390718">
        <w:rPr>
          <w:rFonts w:cs="David" w:hint="eastAsia"/>
          <w:szCs w:val="24"/>
          <w:rtl/>
          <w:lang w:eastAsia="en-US"/>
        </w:rPr>
        <w:t>מובהר</w:t>
      </w:r>
      <w:r w:rsidRPr="00390718">
        <w:rPr>
          <w:rFonts w:cs="David"/>
          <w:szCs w:val="24"/>
          <w:rtl/>
          <w:lang w:eastAsia="en-US"/>
        </w:rPr>
        <w:t xml:space="preserve">, </w:t>
      </w:r>
      <w:r w:rsidRPr="00390718">
        <w:rPr>
          <w:rFonts w:cs="David" w:hint="eastAsia"/>
          <w:szCs w:val="24"/>
          <w:rtl/>
          <w:lang w:eastAsia="en-US"/>
        </w:rPr>
        <w:t>כי</w:t>
      </w:r>
      <w:r w:rsidRPr="00390718">
        <w:rPr>
          <w:rFonts w:cs="David"/>
          <w:szCs w:val="24"/>
          <w:rtl/>
          <w:lang w:eastAsia="en-US"/>
        </w:rPr>
        <w:t xml:space="preserve"> </w:t>
      </w:r>
      <w:r w:rsidRPr="00390718">
        <w:rPr>
          <w:rFonts w:cs="David" w:hint="eastAsia"/>
          <w:szCs w:val="24"/>
          <w:rtl/>
          <w:lang w:eastAsia="en-US"/>
        </w:rPr>
        <w:t>ייתכנו</w:t>
      </w:r>
      <w:r w:rsidRPr="00390718">
        <w:rPr>
          <w:rFonts w:cs="David"/>
          <w:szCs w:val="24"/>
          <w:rtl/>
          <w:lang w:eastAsia="en-US"/>
        </w:rPr>
        <w:t xml:space="preserve"> </w:t>
      </w:r>
      <w:r w:rsidRPr="00390718">
        <w:rPr>
          <w:rFonts w:cs="David" w:hint="eastAsia"/>
          <w:szCs w:val="24"/>
          <w:rtl/>
          <w:lang w:eastAsia="en-US"/>
        </w:rPr>
        <w:t>בו</w:t>
      </w:r>
      <w:r w:rsidRPr="00390718">
        <w:rPr>
          <w:rFonts w:cs="David"/>
          <w:szCs w:val="24"/>
          <w:rtl/>
          <w:lang w:eastAsia="en-US"/>
        </w:rPr>
        <w:t xml:space="preserve"> </w:t>
      </w:r>
      <w:r w:rsidRPr="00390718">
        <w:rPr>
          <w:rFonts w:cs="David" w:hint="eastAsia"/>
          <w:szCs w:val="24"/>
          <w:rtl/>
          <w:lang w:eastAsia="en-US"/>
        </w:rPr>
        <w:t>עומסים</w:t>
      </w:r>
      <w:r w:rsidRPr="00390718">
        <w:rPr>
          <w:rFonts w:cs="David"/>
          <w:szCs w:val="24"/>
          <w:rtl/>
          <w:lang w:eastAsia="en-US"/>
        </w:rPr>
        <w:t xml:space="preserve"> </w:t>
      </w:r>
      <w:r w:rsidRPr="00390718">
        <w:rPr>
          <w:rFonts w:cs="David" w:hint="eastAsia"/>
          <w:szCs w:val="24"/>
          <w:rtl/>
          <w:lang w:eastAsia="en-US"/>
        </w:rPr>
        <w:t>אשר</w:t>
      </w:r>
      <w:r w:rsidRPr="00390718">
        <w:rPr>
          <w:rFonts w:cs="David"/>
          <w:szCs w:val="24"/>
          <w:rtl/>
          <w:lang w:eastAsia="en-US"/>
        </w:rPr>
        <w:t xml:space="preserve"> </w:t>
      </w:r>
      <w:r w:rsidRPr="00390718">
        <w:rPr>
          <w:rFonts w:cs="David" w:hint="eastAsia"/>
          <w:szCs w:val="24"/>
          <w:rtl/>
          <w:lang w:eastAsia="en-US"/>
        </w:rPr>
        <w:t>יאריכו</w:t>
      </w:r>
      <w:r w:rsidRPr="00390718">
        <w:rPr>
          <w:rFonts w:cs="David"/>
          <w:szCs w:val="24"/>
          <w:rtl/>
          <w:lang w:eastAsia="en-US"/>
        </w:rPr>
        <w:t xml:space="preserve"> </w:t>
      </w:r>
      <w:r w:rsidRPr="00390718">
        <w:rPr>
          <w:rFonts w:cs="David" w:hint="eastAsia"/>
          <w:szCs w:val="24"/>
          <w:rtl/>
          <w:lang w:eastAsia="en-US"/>
        </w:rPr>
        <w:t>את</w:t>
      </w:r>
      <w:r w:rsidRPr="00390718">
        <w:rPr>
          <w:rFonts w:cs="David"/>
          <w:szCs w:val="24"/>
          <w:rtl/>
          <w:lang w:eastAsia="en-US"/>
        </w:rPr>
        <w:t xml:space="preserve"> </w:t>
      </w:r>
      <w:r w:rsidRPr="00390718">
        <w:rPr>
          <w:rFonts w:cs="David" w:hint="eastAsia"/>
          <w:szCs w:val="24"/>
          <w:rtl/>
          <w:lang w:eastAsia="en-US"/>
        </w:rPr>
        <w:t>זמני</w:t>
      </w:r>
      <w:r w:rsidRPr="00390718">
        <w:rPr>
          <w:rFonts w:cs="David"/>
          <w:szCs w:val="24"/>
          <w:rtl/>
          <w:lang w:eastAsia="en-US"/>
        </w:rPr>
        <w:t xml:space="preserve"> </w:t>
      </w:r>
      <w:r w:rsidRPr="00390718">
        <w:rPr>
          <w:rFonts w:cs="David" w:hint="eastAsia"/>
          <w:szCs w:val="24"/>
          <w:rtl/>
          <w:lang w:eastAsia="en-US"/>
        </w:rPr>
        <w:t>המענה</w:t>
      </w:r>
      <w:r w:rsidRPr="00390718">
        <w:rPr>
          <w:rFonts w:cs="David"/>
          <w:szCs w:val="24"/>
          <w:rtl/>
          <w:lang w:eastAsia="en-US"/>
        </w:rPr>
        <w:t>.</w:t>
      </w:r>
    </w:p>
    <w:p w14:paraId="6CDB5F35" w14:textId="77777777" w:rsidR="00823536" w:rsidRPr="00390718" w:rsidRDefault="00823536" w:rsidP="00EA240F">
      <w:pPr>
        <w:ind w:left="1416"/>
        <w:jc w:val="both"/>
        <w:rPr>
          <w:rFonts w:cs="David"/>
          <w:szCs w:val="24"/>
          <w:lang w:eastAsia="en-US"/>
        </w:rPr>
      </w:pPr>
      <w:r>
        <w:rPr>
          <w:rFonts w:cs="David" w:hint="cs"/>
          <w:szCs w:val="24"/>
          <w:rtl/>
          <w:lang w:eastAsia="en-US"/>
        </w:rPr>
        <w:t>מוקד הרישום</w:t>
      </w:r>
      <w:r w:rsidRPr="00390718">
        <w:rPr>
          <w:rFonts w:cs="David"/>
          <w:szCs w:val="24"/>
          <w:rtl/>
          <w:lang w:eastAsia="en-US"/>
        </w:rPr>
        <w:t xml:space="preserve"> </w:t>
      </w:r>
      <w:r w:rsidRPr="00390718">
        <w:rPr>
          <w:rFonts w:cs="David" w:hint="eastAsia"/>
          <w:szCs w:val="24"/>
          <w:rtl/>
          <w:lang w:eastAsia="en-US"/>
        </w:rPr>
        <w:t>ישמש</w:t>
      </w:r>
      <w:r w:rsidRPr="00390718">
        <w:rPr>
          <w:rFonts w:cs="David"/>
          <w:szCs w:val="24"/>
          <w:rtl/>
          <w:lang w:eastAsia="en-US"/>
        </w:rPr>
        <w:t xml:space="preserve"> כתובת של המשתמשים ונציגיהם מול הממשלה, </w:t>
      </w:r>
      <w:r>
        <w:rPr>
          <w:rFonts w:cs="David" w:hint="cs"/>
          <w:szCs w:val="24"/>
          <w:rtl/>
          <w:lang w:eastAsia="en-US"/>
        </w:rPr>
        <w:t>לעניין רישום לפורטל הספקים בלבד</w:t>
      </w:r>
      <w:r w:rsidRPr="00390718">
        <w:rPr>
          <w:rFonts w:cs="David"/>
          <w:szCs w:val="24"/>
          <w:rtl/>
          <w:lang w:eastAsia="en-US"/>
        </w:rPr>
        <w:t xml:space="preserve">. גורם זה לא יהיה מוסמך לתת תמיכה </w:t>
      </w:r>
      <w:r w:rsidRPr="00390718">
        <w:rPr>
          <w:rFonts w:cs="David" w:hint="eastAsia"/>
          <w:szCs w:val="24"/>
          <w:rtl/>
          <w:lang w:eastAsia="en-US"/>
        </w:rPr>
        <w:t>בכל</w:t>
      </w:r>
      <w:r w:rsidRPr="00390718">
        <w:rPr>
          <w:rFonts w:cs="David"/>
          <w:szCs w:val="24"/>
          <w:rtl/>
          <w:lang w:eastAsia="en-US"/>
        </w:rPr>
        <w:t xml:space="preserve"> </w:t>
      </w:r>
      <w:r w:rsidRPr="00390718">
        <w:rPr>
          <w:rFonts w:cs="David" w:hint="eastAsia"/>
          <w:szCs w:val="24"/>
          <w:rtl/>
          <w:lang w:eastAsia="en-US"/>
        </w:rPr>
        <w:t>נושא</w:t>
      </w:r>
      <w:r w:rsidRPr="00390718">
        <w:rPr>
          <w:rFonts w:cs="David"/>
          <w:szCs w:val="24"/>
          <w:rtl/>
          <w:lang w:eastAsia="en-US"/>
        </w:rPr>
        <w:t xml:space="preserve"> </w:t>
      </w:r>
      <w:r w:rsidRPr="00390718">
        <w:rPr>
          <w:rFonts w:cs="David" w:hint="eastAsia"/>
          <w:szCs w:val="24"/>
          <w:rtl/>
          <w:lang w:eastAsia="en-US"/>
        </w:rPr>
        <w:t>אחר</w:t>
      </w:r>
      <w:r w:rsidRPr="00390718">
        <w:rPr>
          <w:rFonts w:cs="David"/>
          <w:szCs w:val="24"/>
          <w:rtl/>
          <w:lang w:eastAsia="en-US"/>
        </w:rPr>
        <w:t xml:space="preserve">, </w:t>
      </w:r>
      <w:r w:rsidRPr="00390718">
        <w:rPr>
          <w:rFonts w:cs="David" w:hint="eastAsia"/>
          <w:szCs w:val="24"/>
          <w:rtl/>
          <w:lang w:eastAsia="en-US"/>
        </w:rPr>
        <w:t>כגון</w:t>
      </w:r>
      <w:r w:rsidRPr="00390718">
        <w:rPr>
          <w:rFonts w:cs="David"/>
          <w:szCs w:val="24"/>
          <w:rtl/>
          <w:lang w:eastAsia="en-US"/>
        </w:rPr>
        <w:t xml:space="preserve"> </w:t>
      </w:r>
      <w:r w:rsidRPr="00390718">
        <w:rPr>
          <w:rFonts w:cs="David" w:hint="eastAsia"/>
          <w:szCs w:val="24"/>
          <w:rtl/>
          <w:lang w:eastAsia="en-US"/>
        </w:rPr>
        <w:t>לגבי</w:t>
      </w:r>
      <w:r w:rsidRPr="00390718">
        <w:rPr>
          <w:rFonts w:cs="David"/>
          <w:szCs w:val="24"/>
          <w:rtl/>
          <w:lang w:eastAsia="en-US"/>
        </w:rPr>
        <w:t xml:space="preserve"> </w:t>
      </w:r>
      <w:r w:rsidRPr="00390718">
        <w:rPr>
          <w:rFonts w:cs="David" w:hint="eastAsia"/>
          <w:szCs w:val="24"/>
          <w:rtl/>
          <w:lang w:eastAsia="en-US"/>
        </w:rPr>
        <w:t>הזמנות</w:t>
      </w:r>
      <w:r w:rsidRPr="00390718">
        <w:rPr>
          <w:rFonts w:cs="David"/>
          <w:szCs w:val="24"/>
          <w:rtl/>
          <w:lang w:eastAsia="en-US"/>
        </w:rPr>
        <w:t xml:space="preserve"> </w:t>
      </w:r>
      <w:r w:rsidRPr="00390718">
        <w:rPr>
          <w:rFonts w:cs="David" w:hint="eastAsia"/>
          <w:szCs w:val="24"/>
          <w:rtl/>
          <w:lang w:eastAsia="en-US"/>
        </w:rPr>
        <w:t>רכש</w:t>
      </w:r>
      <w:r w:rsidRPr="00390718">
        <w:rPr>
          <w:rFonts w:cs="David"/>
          <w:szCs w:val="24"/>
          <w:rtl/>
          <w:lang w:eastAsia="en-US"/>
        </w:rPr>
        <w:t xml:space="preserve">, </w:t>
      </w:r>
      <w:r w:rsidRPr="00390718">
        <w:rPr>
          <w:rFonts w:cs="David" w:hint="eastAsia"/>
          <w:szCs w:val="24"/>
          <w:rtl/>
          <w:lang w:eastAsia="en-US"/>
        </w:rPr>
        <w:t>דיווחי</w:t>
      </w:r>
      <w:r w:rsidRPr="00390718">
        <w:rPr>
          <w:rFonts w:cs="David"/>
          <w:szCs w:val="24"/>
          <w:rtl/>
          <w:lang w:eastAsia="en-US"/>
        </w:rPr>
        <w:t xml:space="preserve"> </w:t>
      </w:r>
      <w:r w:rsidRPr="00390718">
        <w:rPr>
          <w:rFonts w:cs="David" w:hint="eastAsia"/>
          <w:szCs w:val="24"/>
          <w:rtl/>
          <w:lang w:eastAsia="en-US"/>
        </w:rPr>
        <w:t>ביצוע</w:t>
      </w:r>
      <w:r w:rsidRPr="00390718">
        <w:rPr>
          <w:rFonts w:cs="David"/>
          <w:szCs w:val="24"/>
          <w:rtl/>
          <w:lang w:eastAsia="en-US"/>
        </w:rPr>
        <w:t xml:space="preserve"> </w:t>
      </w:r>
      <w:r w:rsidRPr="00390718">
        <w:rPr>
          <w:rFonts w:cs="David" w:hint="eastAsia"/>
          <w:szCs w:val="24"/>
          <w:rtl/>
          <w:lang w:eastAsia="en-US"/>
        </w:rPr>
        <w:t>וחשבוניות</w:t>
      </w:r>
      <w:r w:rsidRPr="00390718">
        <w:rPr>
          <w:rFonts w:cs="David"/>
          <w:szCs w:val="24"/>
          <w:rtl/>
          <w:lang w:eastAsia="en-US"/>
        </w:rPr>
        <w:t xml:space="preserve">. תשובות שניתנו </w:t>
      </w:r>
      <w:r>
        <w:rPr>
          <w:rFonts w:cs="David" w:hint="cs"/>
          <w:szCs w:val="24"/>
          <w:rtl/>
          <w:lang w:eastAsia="en-US"/>
        </w:rPr>
        <w:t>ממוקד הרישום</w:t>
      </w:r>
      <w:r w:rsidRPr="00390718">
        <w:rPr>
          <w:rFonts w:cs="David"/>
          <w:szCs w:val="24"/>
          <w:rtl/>
          <w:lang w:eastAsia="en-US"/>
        </w:rPr>
        <w:t xml:space="preserve"> בנושאים שאינם בתחום אחריותם לא יחייבו את הממשלה. </w:t>
      </w:r>
    </w:p>
    <w:p w14:paraId="36E0665F" w14:textId="1E17F73C" w:rsidR="00823536" w:rsidRDefault="00823536" w:rsidP="00823536">
      <w:pPr>
        <w:numPr>
          <w:ilvl w:val="1"/>
          <w:numId w:val="1"/>
        </w:numPr>
        <w:ind w:right="0"/>
        <w:jc w:val="both"/>
        <w:rPr>
          <w:rFonts w:cs="David"/>
          <w:szCs w:val="24"/>
          <w:lang w:eastAsia="en-US"/>
        </w:rPr>
      </w:pPr>
      <w:r w:rsidRPr="000B1141">
        <w:rPr>
          <w:rFonts w:cs="David" w:hint="eastAsia"/>
          <w:szCs w:val="24"/>
          <w:u w:val="single"/>
          <w:rtl/>
          <w:lang w:eastAsia="en-US"/>
        </w:rPr>
        <w:t>מוקד</w:t>
      </w:r>
      <w:r w:rsidRPr="000B1141">
        <w:rPr>
          <w:rFonts w:cs="David"/>
          <w:szCs w:val="24"/>
          <w:u w:val="single"/>
          <w:rtl/>
          <w:lang w:eastAsia="en-US"/>
        </w:rPr>
        <w:t xml:space="preserve"> </w:t>
      </w:r>
      <w:r w:rsidRPr="000B1141">
        <w:rPr>
          <w:rFonts w:cs="David" w:hint="eastAsia"/>
          <w:szCs w:val="24"/>
          <w:u w:val="single"/>
          <w:rtl/>
          <w:lang w:eastAsia="en-US"/>
        </w:rPr>
        <w:t>לתמיכה</w:t>
      </w:r>
      <w:r w:rsidRPr="000B1141">
        <w:rPr>
          <w:rFonts w:cs="David"/>
          <w:szCs w:val="24"/>
          <w:u w:val="single"/>
          <w:rtl/>
          <w:lang w:eastAsia="en-US"/>
        </w:rPr>
        <w:t xml:space="preserve"> </w:t>
      </w:r>
      <w:r w:rsidRPr="000B1141">
        <w:rPr>
          <w:rFonts w:cs="David" w:hint="eastAsia"/>
          <w:szCs w:val="24"/>
          <w:u w:val="single"/>
          <w:rtl/>
          <w:lang w:eastAsia="en-US"/>
        </w:rPr>
        <w:t>בתקלות</w:t>
      </w:r>
      <w:r w:rsidRPr="000B1141">
        <w:rPr>
          <w:rFonts w:cs="David"/>
          <w:szCs w:val="24"/>
          <w:u w:val="single"/>
          <w:rtl/>
          <w:lang w:eastAsia="en-US"/>
        </w:rPr>
        <w:t xml:space="preserve"> </w:t>
      </w:r>
      <w:r w:rsidRPr="000B1141">
        <w:rPr>
          <w:rFonts w:cs="David" w:hint="eastAsia"/>
          <w:szCs w:val="24"/>
          <w:u w:val="single"/>
          <w:rtl/>
          <w:lang w:eastAsia="en-US"/>
        </w:rPr>
        <w:t>טכניות</w:t>
      </w:r>
      <w:r w:rsidRPr="000B1141">
        <w:rPr>
          <w:rFonts w:cs="David" w:hint="cs"/>
          <w:szCs w:val="24"/>
          <w:u w:val="single"/>
          <w:rtl/>
          <w:lang w:eastAsia="en-US"/>
        </w:rPr>
        <w:t xml:space="preserve"> ותפעול המערכת</w:t>
      </w:r>
      <w:r>
        <w:rPr>
          <w:rFonts w:cs="David" w:hint="cs"/>
          <w:szCs w:val="24"/>
          <w:rtl/>
          <w:lang w:eastAsia="en-US"/>
        </w:rPr>
        <w:t xml:space="preserve"> </w:t>
      </w:r>
      <w:r>
        <w:rPr>
          <w:rFonts w:cs="David"/>
          <w:szCs w:val="24"/>
          <w:rtl/>
          <w:lang w:eastAsia="en-US"/>
        </w:rPr>
        <w:t>–</w:t>
      </w:r>
      <w:r>
        <w:rPr>
          <w:rFonts w:cs="David" w:hint="cs"/>
          <w:szCs w:val="24"/>
          <w:rtl/>
          <w:lang w:eastAsia="en-US"/>
        </w:rPr>
        <w:t xml:space="preserve">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1" w:history="1">
        <w:r>
          <w:rPr>
            <w:rStyle w:val="Hyperlink"/>
            <w:rFonts w:cs="David"/>
            <w:szCs w:val="24"/>
            <w:lang w:eastAsia="en-US"/>
          </w:rPr>
          <w:t>CCC@MOF.GOV.IL</w:t>
        </w:r>
      </w:hyperlink>
      <w:r>
        <w:rPr>
          <w:rFonts w:cs="David" w:hint="cs"/>
          <w:szCs w:val="24"/>
          <w:rtl/>
          <w:lang w:eastAsia="en-US"/>
        </w:rPr>
        <w:t xml:space="preserve"> . הטיפול בתקלות כאמור תהיה תוך פרק זמן סביר, בהתחשב בפגיעה הנגרמת למשתמש, בהקצאת המשאבים הנדרשת לטיפול בבעיה, ובצרכי המערכת כולה.</w:t>
      </w:r>
    </w:p>
    <w:p w14:paraId="59C41690" w14:textId="77777777" w:rsidR="00BD3227" w:rsidRPr="00596073" w:rsidRDefault="00BD3227" w:rsidP="00BD3227">
      <w:pPr>
        <w:numPr>
          <w:ilvl w:val="0"/>
          <w:numId w:val="1"/>
        </w:numPr>
        <w:tabs>
          <w:tab w:val="num" w:pos="970"/>
        </w:tabs>
        <w:ind w:right="0"/>
        <w:jc w:val="both"/>
        <w:rPr>
          <w:rFonts w:cs="David"/>
          <w:b/>
          <w:bCs/>
          <w:szCs w:val="24"/>
        </w:rPr>
      </w:pPr>
      <w:r w:rsidRPr="00596073">
        <w:rPr>
          <w:rFonts w:cs="David" w:hint="cs"/>
          <w:b/>
          <w:bCs/>
          <w:szCs w:val="24"/>
          <w:rtl/>
        </w:rPr>
        <w:t>אחריות</w:t>
      </w:r>
      <w:r w:rsidR="00A54815">
        <w:rPr>
          <w:rFonts w:cs="David" w:hint="cs"/>
          <w:b/>
          <w:bCs/>
          <w:szCs w:val="24"/>
          <w:rtl/>
        </w:rPr>
        <w:t xml:space="preserve"> הצדדים</w:t>
      </w:r>
    </w:p>
    <w:p w14:paraId="52A27A2A" w14:textId="77777777" w:rsidR="00BD3227" w:rsidRPr="00BB6BD7" w:rsidRDefault="00BD3227" w:rsidP="00EA240F">
      <w:pPr>
        <w:numPr>
          <w:ilvl w:val="1"/>
          <w:numId w:val="1"/>
        </w:numPr>
        <w:ind w:right="0"/>
        <w:jc w:val="both"/>
        <w:rPr>
          <w:rFonts w:cs="David"/>
          <w:szCs w:val="24"/>
          <w:rtl/>
          <w:lang w:eastAsia="en-US"/>
        </w:rPr>
      </w:pPr>
      <w:r w:rsidRPr="00BB6BD7">
        <w:rPr>
          <w:rFonts w:cs="David" w:hint="eastAsia"/>
          <w:szCs w:val="24"/>
          <w:rtl/>
          <w:lang w:eastAsia="en-US"/>
        </w:rPr>
        <w:t>הממשלה</w:t>
      </w:r>
      <w:r w:rsidRPr="00BB6BD7">
        <w:rPr>
          <w:rFonts w:cs="David"/>
          <w:szCs w:val="24"/>
          <w:rtl/>
          <w:lang w:eastAsia="en-US"/>
        </w:rPr>
        <w:t xml:space="preserve"> </w:t>
      </w:r>
      <w:r w:rsidRPr="00BB6BD7">
        <w:rPr>
          <w:rFonts w:cs="David" w:hint="eastAsia"/>
          <w:szCs w:val="24"/>
          <w:rtl/>
          <w:lang w:eastAsia="en-US"/>
        </w:rPr>
        <w:t>תפעיל</w:t>
      </w:r>
      <w:r w:rsidRPr="00BB6BD7">
        <w:rPr>
          <w:rFonts w:cs="David"/>
          <w:szCs w:val="24"/>
          <w:rtl/>
          <w:lang w:eastAsia="en-US"/>
        </w:rPr>
        <w:t xml:space="preserve"> </w:t>
      </w:r>
      <w:r w:rsidRPr="00BB6BD7">
        <w:rPr>
          <w:rFonts w:cs="David" w:hint="eastAsia"/>
          <w:szCs w:val="24"/>
          <w:rtl/>
          <w:lang w:eastAsia="en-US"/>
        </w:rPr>
        <w:t>בפורטל</w:t>
      </w:r>
      <w:r w:rsidRPr="00BB6BD7">
        <w:rPr>
          <w:rFonts w:cs="David"/>
          <w:szCs w:val="24"/>
          <w:rtl/>
          <w:lang w:eastAsia="en-US"/>
        </w:rPr>
        <w:t xml:space="preserve"> </w:t>
      </w:r>
      <w:r w:rsidRPr="00BB6BD7">
        <w:rPr>
          <w:rFonts w:cs="David" w:hint="eastAsia"/>
          <w:szCs w:val="24"/>
          <w:rtl/>
          <w:lang w:eastAsia="en-US"/>
        </w:rPr>
        <w:t>הספקים</w:t>
      </w:r>
      <w:r w:rsidRPr="00BB6BD7">
        <w:rPr>
          <w:rFonts w:cs="David"/>
          <w:szCs w:val="24"/>
          <w:rtl/>
          <w:lang w:eastAsia="en-US"/>
        </w:rPr>
        <w:t xml:space="preserve"> </w:t>
      </w:r>
      <w:r w:rsidRPr="00BB6BD7">
        <w:rPr>
          <w:rFonts w:cs="David" w:hint="eastAsia"/>
          <w:szCs w:val="24"/>
          <w:rtl/>
          <w:lang w:eastAsia="en-US"/>
        </w:rPr>
        <w:t>הממשלתי</w:t>
      </w:r>
      <w:r w:rsidRPr="00BB6BD7">
        <w:rPr>
          <w:rFonts w:cs="David"/>
          <w:szCs w:val="24"/>
          <w:rtl/>
          <w:lang w:eastAsia="en-US"/>
        </w:rPr>
        <w:t xml:space="preserve"> </w:t>
      </w:r>
      <w:r w:rsidRPr="00BB6BD7">
        <w:rPr>
          <w:rFonts w:cs="David" w:hint="eastAsia"/>
          <w:szCs w:val="24"/>
          <w:rtl/>
          <w:lang w:eastAsia="en-US"/>
        </w:rPr>
        <w:t>אמצעי</w:t>
      </w:r>
      <w:r w:rsidRPr="00BB6BD7">
        <w:rPr>
          <w:rFonts w:cs="David"/>
          <w:szCs w:val="24"/>
          <w:rtl/>
          <w:lang w:eastAsia="en-US"/>
        </w:rPr>
        <w:t xml:space="preserve"> </w:t>
      </w:r>
      <w:r w:rsidRPr="00BB6BD7">
        <w:rPr>
          <w:rFonts w:cs="David" w:hint="eastAsia"/>
          <w:szCs w:val="24"/>
          <w:rtl/>
          <w:lang w:eastAsia="en-US"/>
        </w:rPr>
        <w:t>אבטחת</w:t>
      </w:r>
      <w:r w:rsidRPr="00BB6BD7">
        <w:rPr>
          <w:rFonts w:cs="David"/>
          <w:szCs w:val="24"/>
          <w:rtl/>
          <w:lang w:eastAsia="en-US"/>
        </w:rPr>
        <w:t xml:space="preserve"> </w:t>
      </w:r>
      <w:r w:rsidRPr="00BB6BD7">
        <w:rPr>
          <w:rFonts w:cs="David" w:hint="eastAsia"/>
          <w:szCs w:val="24"/>
          <w:rtl/>
          <w:lang w:eastAsia="en-US"/>
        </w:rPr>
        <w:t>מידע</w:t>
      </w:r>
      <w:r w:rsidRPr="00BB6BD7">
        <w:rPr>
          <w:rFonts w:cs="David"/>
          <w:szCs w:val="24"/>
          <w:rtl/>
          <w:lang w:eastAsia="en-US"/>
        </w:rPr>
        <w:t xml:space="preserve"> </w:t>
      </w:r>
      <w:r w:rsidRPr="00BB6BD7">
        <w:rPr>
          <w:rFonts w:cs="David" w:hint="eastAsia"/>
          <w:szCs w:val="24"/>
          <w:rtl/>
          <w:lang w:eastAsia="en-US"/>
        </w:rPr>
        <w:t>נאותים</w:t>
      </w:r>
      <w:r w:rsidR="00AC7E47" w:rsidRPr="00BB6BD7">
        <w:rPr>
          <w:rFonts w:cs="David"/>
          <w:szCs w:val="24"/>
          <w:rtl/>
          <w:lang w:eastAsia="en-US"/>
        </w:rPr>
        <w:t xml:space="preserve"> ו</w:t>
      </w:r>
      <w:r w:rsidR="00BB6BD7">
        <w:rPr>
          <w:rFonts w:cs="David" w:hint="eastAsia"/>
          <w:szCs w:val="24"/>
          <w:rtl/>
          <w:lang w:eastAsia="en-US"/>
        </w:rPr>
        <w:t>תעשה</w:t>
      </w:r>
      <w:r w:rsidR="00BB6BD7">
        <w:rPr>
          <w:rFonts w:cs="David"/>
          <w:szCs w:val="24"/>
          <w:rtl/>
          <w:lang w:eastAsia="en-US"/>
        </w:rPr>
        <w:t xml:space="preserve"> </w:t>
      </w:r>
      <w:r w:rsidR="00EA240F">
        <w:rPr>
          <w:rFonts w:cs="David" w:hint="cs"/>
          <w:szCs w:val="24"/>
          <w:rtl/>
          <w:lang w:eastAsia="en-US"/>
        </w:rPr>
        <w:t xml:space="preserve">כל </w:t>
      </w:r>
      <w:r w:rsidR="00BB6BD7">
        <w:rPr>
          <w:rFonts w:cs="David"/>
          <w:szCs w:val="24"/>
          <w:rtl/>
          <w:lang w:eastAsia="en-US"/>
        </w:rPr>
        <w:t>מאמ</w:t>
      </w:r>
      <w:r w:rsidR="00EA240F">
        <w:rPr>
          <w:rFonts w:cs="David" w:hint="cs"/>
          <w:szCs w:val="24"/>
          <w:rtl/>
          <w:lang w:eastAsia="en-US"/>
        </w:rPr>
        <w:t>ץ סביר</w:t>
      </w:r>
      <w:r w:rsidR="00BB6BD7">
        <w:rPr>
          <w:rFonts w:cs="David"/>
          <w:szCs w:val="24"/>
          <w:rtl/>
          <w:lang w:eastAsia="en-US"/>
        </w:rPr>
        <w:t xml:space="preserve"> למניעת </w:t>
      </w:r>
      <w:r w:rsidR="00BB6BD7">
        <w:rPr>
          <w:rFonts w:cs="David" w:hint="cs"/>
          <w:szCs w:val="24"/>
          <w:rtl/>
          <w:lang w:eastAsia="en-US"/>
        </w:rPr>
        <w:t>חשיפת</w:t>
      </w:r>
      <w:r w:rsidR="00BB6BD7" w:rsidRPr="00BB6BD7">
        <w:rPr>
          <w:rFonts w:cs="David"/>
          <w:szCs w:val="24"/>
          <w:rtl/>
          <w:lang w:eastAsia="en-US"/>
        </w:rPr>
        <w:t xml:space="preserve"> </w:t>
      </w:r>
      <w:r w:rsidR="00BB6BD7">
        <w:rPr>
          <w:rFonts w:cs="David" w:hint="cs"/>
          <w:szCs w:val="24"/>
          <w:rtl/>
          <w:lang w:eastAsia="en-US"/>
        </w:rPr>
        <w:t>מידע של ה</w:t>
      </w:r>
      <w:r w:rsidR="00BB6BD7" w:rsidRPr="00BB6BD7">
        <w:rPr>
          <w:rFonts w:cs="David" w:hint="eastAsia"/>
          <w:szCs w:val="24"/>
          <w:rtl/>
          <w:lang w:eastAsia="en-US"/>
        </w:rPr>
        <w:t>משתמש</w:t>
      </w:r>
      <w:r w:rsidR="00BB6BD7">
        <w:rPr>
          <w:rFonts w:cs="David" w:hint="cs"/>
          <w:szCs w:val="24"/>
          <w:rtl/>
          <w:lang w:eastAsia="en-US"/>
        </w:rPr>
        <w:t xml:space="preserve"> הנמצא בפורטל ובכלל זה </w:t>
      </w:r>
      <w:r w:rsidR="00BB6BD7" w:rsidRPr="00DB1BF1">
        <w:rPr>
          <w:rFonts w:cs="David" w:hint="cs"/>
          <w:szCs w:val="24"/>
          <w:rtl/>
          <w:lang w:eastAsia="en-US"/>
        </w:rPr>
        <w:t>פרטי המשתמשים</w:t>
      </w:r>
      <w:r w:rsidR="00BB6BD7">
        <w:rPr>
          <w:rFonts w:cs="David" w:hint="cs"/>
          <w:szCs w:val="24"/>
          <w:rtl/>
          <w:lang w:eastAsia="en-US"/>
        </w:rPr>
        <w:t xml:space="preserve"> ונציגיהם,</w:t>
      </w:r>
      <w:r w:rsidR="00BB6BD7" w:rsidRPr="00DB1BF1">
        <w:rPr>
          <w:rFonts w:cs="David" w:hint="cs"/>
          <w:szCs w:val="24"/>
          <w:rtl/>
          <w:lang w:eastAsia="en-US"/>
        </w:rPr>
        <w:t xml:space="preserve"> פרטי הזמנות</w:t>
      </w:r>
      <w:r w:rsidR="00BB6BD7">
        <w:rPr>
          <w:rFonts w:cs="David" w:hint="cs"/>
          <w:szCs w:val="24"/>
          <w:rtl/>
          <w:lang w:eastAsia="en-US"/>
        </w:rPr>
        <w:t>,</w:t>
      </w:r>
      <w:r w:rsidR="00BB6BD7" w:rsidRPr="00DB1BF1">
        <w:rPr>
          <w:rFonts w:cs="David" w:hint="cs"/>
          <w:szCs w:val="24"/>
          <w:rtl/>
          <w:lang w:eastAsia="en-US"/>
        </w:rPr>
        <w:t xml:space="preserve"> דיווחי ביצוע</w:t>
      </w:r>
      <w:r w:rsidR="00BB6BD7">
        <w:rPr>
          <w:rFonts w:cs="David" w:hint="cs"/>
          <w:szCs w:val="24"/>
          <w:rtl/>
          <w:lang w:eastAsia="en-US"/>
        </w:rPr>
        <w:t>,</w:t>
      </w:r>
      <w:r w:rsidR="00BB6BD7" w:rsidRPr="00DB1BF1">
        <w:rPr>
          <w:rFonts w:cs="David" w:hint="cs"/>
          <w:szCs w:val="24"/>
          <w:rtl/>
          <w:lang w:eastAsia="en-US"/>
        </w:rPr>
        <w:t xml:space="preserve"> חשבוניות</w:t>
      </w:r>
      <w:r w:rsidR="00EB31DD">
        <w:rPr>
          <w:rFonts w:cs="David" w:hint="cs"/>
          <w:szCs w:val="24"/>
          <w:rtl/>
          <w:lang w:eastAsia="en-US"/>
        </w:rPr>
        <w:t xml:space="preserve"> וכדו'</w:t>
      </w:r>
      <w:r w:rsidR="00BB6BD7" w:rsidRPr="00BB6BD7">
        <w:rPr>
          <w:rFonts w:cs="David"/>
          <w:szCs w:val="24"/>
          <w:rtl/>
          <w:lang w:eastAsia="en-US"/>
        </w:rPr>
        <w:t>.</w:t>
      </w:r>
      <w:r w:rsidR="00AC7E47" w:rsidRPr="00BB6BD7">
        <w:rPr>
          <w:rFonts w:cs="David"/>
          <w:szCs w:val="24"/>
          <w:rtl/>
          <w:lang w:eastAsia="en-US"/>
        </w:rPr>
        <w:t xml:space="preserve"> </w:t>
      </w:r>
      <w:r w:rsidR="00BB6BD7" w:rsidRPr="00BB6BD7">
        <w:rPr>
          <w:rFonts w:cs="David" w:hint="eastAsia"/>
          <w:szCs w:val="24"/>
          <w:rtl/>
          <w:lang w:eastAsia="en-US"/>
        </w:rPr>
        <w:t>ככל</w:t>
      </w:r>
      <w:r w:rsidR="00BB6BD7" w:rsidRPr="00BB6BD7">
        <w:rPr>
          <w:rFonts w:cs="David"/>
          <w:szCs w:val="24"/>
          <w:rtl/>
          <w:lang w:eastAsia="en-US"/>
        </w:rPr>
        <w:t xml:space="preserve"> שלמרות שהממשלה פעלה כנדרש </w:t>
      </w:r>
      <w:r w:rsidR="00BB6BD7" w:rsidRPr="00BB6BD7">
        <w:rPr>
          <w:rFonts w:cs="David"/>
          <w:szCs w:val="24"/>
          <w:rtl/>
          <w:lang w:eastAsia="en-US"/>
        </w:rPr>
        <w:lastRenderedPageBreak/>
        <w:t xml:space="preserve">ממנה </w:t>
      </w:r>
      <w:r w:rsidR="00BB6BD7">
        <w:rPr>
          <w:rFonts w:cs="David" w:hint="cs"/>
          <w:szCs w:val="24"/>
          <w:rtl/>
          <w:lang w:eastAsia="en-US"/>
        </w:rPr>
        <w:t>נ</w:t>
      </w:r>
      <w:r w:rsidR="00BB6BD7" w:rsidRPr="00BB6BD7">
        <w:rPr>
          <w:rFonts w:cs="David" w:hint="eastAsia"/>
          <w:szCs w:val="24"/>
          <w:rtl/>
          <w:lang w:eastAsia="en-US"/>
        </w:rPr>
        <w:t>גרמה</w:t>
      </w:r>
      <w:r w:rsidRPr="00BB6BD7">
        <w:rPr>
          <w:rFonts w:cs="David"/>
          <w:szCs w:val="24"/>
          <w:rtl/>
          <w:lang w:eastAsia="en-US"/>
        </w:rPr>
        <w:t xml:space="preserve"> פגיע</w:t>
      </w:r>
      <w:r w:rsidR="00BB6BD7" w:rsidRPr="00BB6BD7">
        <w:rPr>
          <w:rFonts w:cs="David" w:hint="eastAsia"/>
          <w:szCs w:val="24"/>
          <w:rtl/>
          <w:lang w:eastAsia="en-US"/>
        </w:rPr>
        <w:t>ה</w:t>
      </w:r>
      <w:r w:rsidRPr="00BB6BD7">
        <w:rPr>
          <w:rFonts w:cs="David"/>
          <w:szCs w:val="24"/>
          <w:rtl/>
          <w:lang w:eastAsia="en-US"/>
        </w:rPr>
        <w:t xml:space="preserve"> באבטחת </w:t>
      </w:r>
      <w:r w:rsidR="00BB6BD7" w:rsidRPr="00BB6BD7">
        <w:rPr>
          <w:rFonts w:cs="David" w:hint="eastAsia"/>
          <w:szCs w:val="24"/>
          <w:rtl/>
          <w:lang w:eastAsia="en-US"/>
        </w:rPr>
        <w:t>ה</w:t>
      </w:r>
      <w:r w:rsidRPr="00BB6BD7">
        <w:rPr>
          <w:rFonts w:cs="David" w:hint="eastAsia"/>
          <w:szCs w:val="24"/>
          <w:rtl/>
          <w:lang w:eastAsia="en-US"/>
        </w:rPr>
        <w:t>מידע</w:t>
      </w:r>
      <w:r w:rsidR="00BB6BD7" w:rsidRPr="00BB6BD7">
        <w:rPr>
          <w:rFonts w:cs="David"/>
          <w:szCs w:val="24"/>
          <w:rtl/>
          <w:lang w:eastAsia="en-US"/>
        </w:rPr>
        <w:t xml:space="preserve"> של המשתמש,</w:t>
      </w:r>
      <w:r w:rsidRPr="00BB6BD7">
        <w:rPr>
          <w:rFonts w:cs="David"/>
          <w:szCs w:val="24"/>
          <w:rtl/>
          <w:lang w:eastAsia="en-US"/>
        </w:rPr>
        <w:t xml:space="preserve"> לא תהיה ל</w:t>
      </w:r>
      <w:r w:rsidR="00BB6BD7" w:rsidRPr="00BB6BD7">
        <w:rPr>
          <w:rFonts w:cs="David" w:hint="eastAsia"/>
          <w:szCs w:val="24"/>
          <w:rtl/>
          <w:lang w:eastAsia="en-US"/>
        </w:rPr>
        <w:t>ו</w:t>
      </w:r>
      <w:r w:rsidR="00BB6BD7" w:rsidRPr="00BB6BD7">
        <w:rPr>
          <w:rFonts w:cs="David"/>
          <w:szCs w:val="24"/>
          <w:rtl/>
          <w:lang w:eastAsia="en-US"/>
        </w:rPr>
        <w:t xml:space="preserve"> כל תביעה</w:t>
      </w:r>
      <w:r w:rsidRPr="00BB6BD7">
        <w:rPr>
          <w:rFonts w:cs="David"/>
          <w:szCs w:val="24"/>
          <w:rtl/>
          <w:lang w:eastAsia="en-US"/>
        </w:rPr>
        <w:t xml:space="preserve"> או טענה כלפי הממשלה.</w:t>
      </w:r>
    </w:p>
    <w:p w14:paraId="3E356DA8" w14:textId="77777777" w:rsidR="00BD3227" w:rsidRDefault="00FA3011" w:rsidP="00EA240F">
      <w:pPr>
        <w:numPr>
          <w:ilvl w:val="1"/>
          <w:numId w:val="1"/>
        </w:numPr>
        <w:ind w:right="0"/>
        <w:jc w:val="both"/>
        <w:rPr>
          <w:rFonts w:cs="David"/>
          <w:szCs w:val="24"/>
          <w:lang w:eastAsia="en-US"/>
        </w:rPr>
      </w:pPr>
      <w:r w:rsidRPr="00EE44A7">
        <w:rPr>
          <w:rFonts w:cs="David" w:hint="cs"/>
          <w:szCs w:val="24"/>
          <w:rtl/>
          <w:lang w:eastAsia="en-US"/>
        </w:rPr>
        <w:t xml:space="preserve">בכפוף להפעלת ותחזוקת פורטל הספקים הממשלתי </w:t>
      </w:r>
      <w:r w:rsidR="00B439C7">
        <w:rPr>
          <w:rFonts w:cs="David" w:hint="cs"/>
          <w:szCs w:val="24"/>
          <w:rtl/>
          <w:lang w:eastAsia="en-US"/>
        </w:rPr>
        <w:t>בהתאם למפורט בחוזה זה</w:t>
      </w:r>
      <w:r w:rsidRPr="00EE44A7">
        <w:rPr>
          <w:rFonts w:cs="David" w:hint="cs"/>
          <w:szCs w:val="24"/>
          <w:rtl/>
          <w:lang w:eastAsia="en-US"/>
        </w:rPr>
        <w:t xml:space="preserve">, </w:t>
      </w:r>
      <w:r w:rsidR="00BD3227" w:rsidRPr="00EE44A7">
        <w:rPr>
          <w:rFonts w:cs="David" w:hint="cs"/>
          <w:szCs w:val="24"/>
          <w:rtl/>
          <w:lang w:eastAsia="en-US"/>
        </w:rPr>
        <w:t>המשתמש מוותר על כל תביעה או טענה כלפי הממשלה, המשרדים או מי מטעמם</w:t>
      </w:r>
      <w:r w:rsidR="00B439C7">
        <w:rPr>
          <w:rFonts w:cs="David" w:hint="cs"/>
          <w:szCs w:val="24"/>
          <w:rtl/>
          <w:lang w:eastAsia="en-US"/>
        </w:rPr>
        <w:t>,</w:t>
      </w:r>
      <w:r w:rsidR="00BD3227" w:rsidRPr="00EE44A7">
        <w:rPr>
          <w:rFonts w:cs="David" w:hint="cs"/>
          <w:szCs w:val="24"/>
          <w:rtl/>
          <w:lang w:eastAsia="en-US"/>
        </w:rPr>
        <w:t xml:space="preserve"> על כל </w:t>
      </w:r>
      <w:r w:rsidR="00BD3227" w:rsidRPr="00EE44A7">
        <w:rPr>
          <w:rFonts w:cs="David"/>
          <w:szCs w:val="24"/>
          <w:rtl/>
          <w:lang w:eastAsia="en-US"/>
        </w:rPr>
        <w:t>נזק ישיר או עקיף</w:t>
      </w:r>
      <w:r w:rsidR="00BD3227" w:rsidRPr="00EE44A7">
        <w:rPr>
          <w:rFonts w:cs="David" w:hint="cs"/>
          <w:szCs w:val="24"/>
          <w:rtl/>
          <w:lang w:eastAsia="en-US"/>
        </w:rPr>
        <w:t xml:space="preserve"> </w:t>
      </w:r>
      <w:r w:rsidRPr="00EE44A7">
        <w:rPr>
          <w:rFonts w:cs="David" w:hint="cs"/>
          <w:szCs w:val="24"/>
          <w:rtl/>
          <w:lang w:eastAsia="en-US"/>
        </w:rPr>
        <w:t>למשתמש או לכל צד שלישי,</w:t>
      </w:r>
      <w:r w:rsidR="00BD3227" w:rsidRPr="00EE44A7">
        <w:rPr>
          <w:rFonts w:cs="David" w:hint="cs"/>
          <w:szCs w:val="24"/>
          <w:rtl/>
          <w:lang w:eastAsia="en-US"/>
        </w:rPr>
        <w:t xml:space="preserve"> הנובעים</w:t>
      </w:r>
      <w:r w:rsidR="00BD3227" w:rsidRPr="00EE44A7">
        <w:rPr>
          <w:rFonts w:cs="David"/>
          <w:szCs w:val="24"/>
          <w:rtl/>
          <w:lang w:eastAsia="en-US"/>
        </w:rPr>
        <w:t xml:space="preserve"> </w:t>
      </w:r>
      <w:r w:rsidR="00B439C7">
        <w:rPr>
          <w:rFonts w:cs="David" w:hint="cs"/>
          <w:szCs w:val="24"/>
          <w:rtl/>
          <w:lang w:eastAsia="en-US"/>
        </w:rPr>
        <w:t>משימוש בפורטל הספקים הממשלתי</w:t>
      </w:r>
      <w:r w:rsidR="00BD3227" w:rsidRPr="00EE44A7">
        <w:rPr>
          <w:rFonts w:cs="David"/>
          <w:szCs w:val="24"/>
          <w:rtl/>
          <w:lang w:eastAsia="en-US"/>
        </w:rPr>
        <w:t>.</w:t>
      </w:r>
    </w:p>
    <w:p w14:paraId="22BC9C0D" w14:textId="77777777" w:rsidR="00A54815" w:rsidRPr="00EE44A7" w:rsidRDefault="00A54815" w:rsidP="00995FC8">
      <w:pPr>
        <w:numPr>
          <w:ilvl w:val="1"/>
          <w:numId w:val="1"/>
        </w:numPr>
        <w:ind w:right="0"/>
        <w:jc w:val="both"/>
        <w:rPr>
          <w:rFonts w:cs="David"/>
          <w:szCs w:val="24"/>
          <w:lang w:eastAsia="en-US"/>
        </w:rPr>
      </w:pPr>
      <w:r>
        <w:rPr>
          <w:rFonts w:cs="David" w:hint="cs"/>
          <w:szCs w:val="24"/>
          <w:rtl/>
          <w:lang w:eastAsia="en-US"/>
        </w:rPr>
        <w:t xml:space="preserve">בכל מקרה בו </w:t>
      </w:r>
      <w:r w:rsidR="00DC20F6">
        <w:rPr>
          <w:rFonts w:cs="David" w:hint="cs"/>
          <w:szCs w:val="24"/>
          <w:rtl/>
          <w:lang w:eastAsia="en-US"/>
        </w:rPr>
        <w:t>מעשה או מחדל של המשתמש</w:t>
      </w:r>
      <w:r w:rsidR="00995FC8" w:rsidRPr="00995FC8">
        <w:rPr>
          <w:rFonts w:cs="David" w:hint="cs"/>
          <w:szCs w:val="24"/>
          <w:rtl/>
          <w:lang w:eastAsia="en-US"/>
        </w:rPr>
        <w:t xml:space="preserve"> </w:t>
      </w:r>
      <w:r w:rsidR="00995FC8">
        <w:rPr>
          <w:rFonts w:cs="David" w:hint="cs"/>
          <w:szCs w:val="24"/>
          <w:rtl/>
          <w:lang w:eastAsia="en-US"/>
        </w:rPr>
        <w:t>בפורטל הספקים</w:t>
      </w:r>
      <w:r w:rsidR="00DC20F6">
        <w:rPr>
          <w:rFonts w:cs="David" w:hint="cs"/>
          <w:szCs w:val="24"/>
          <w:rtl/>
          <w:lang w:eastAsia="en-US"/>
        </w:rPr>
        <w:t>,</w:t>
      </w:r>
      <w:r>
        <w:rPr>
          <w:rFonts w:cs="David" w:hint="cs"/>
          <w:szCs w:val="24"/>
          <w:rtl/>
          <w:lang w:eastAsia="en-US"/>
        </w:rPr>
        <w:t xml:space="preserve"> בזדון</w:t>
      </w:r>
      <w:r w:rsidR="00DC20F6">
        <w:rPr>
          <w:rFonts w:cs="David" w:hint="cs"/>
          <w:szCs w:val="24"/>
          <w:rtl/>
          <w:lang w:eastAsia="en-US"/>
        </w:rPr>
        <w:t xml:space="preserve"> או בניגוד להוראות הפורטל והחוזה,</w:t>
      </w:r>
      <w:r>
        <w:rPr>
          <w:rFonts w:cs="David" w:hint="cs"/>
          <w:szCs w:val="24"/>
          <w:rtl/>
          <w:lang w:eastAsia="en-US"/>
        </w:rPr>
        <w:t xml:space="preserve"> גרמה לנזק לממשלה או לכל צד שלישי, יישא המשתמש באחריות מלאה בגין </w:t>
      </w:r>
      <w:r w:rsidR="00DC20F6">
        <w:rPr>
          <w:rFonts w:cs="David" w:hint="cs"/>
          <w:szCs w:val="24"/>
          <w:rtl/>
          <w:lang w:eastAsia="en-US"/>
        </w:rPr>
        <w:t>הנזק</w:t>
      </w:r>
      <w:r>
        <w:rPr>
          <w:rFonts w:cs="David" w:hint="cs"/>
          <w:szCs w:val="24"/>
          <w:rtl/>
          <w:lang w:eastAsia="en-US"/>
        </w:rPr>
        <w:t xml:space="preserve">.  </w:t>
      </w:r>
    </w:p>
    <w:p w14:paraId="38BB6648" w14:textId="77777777" w:rsidR="00FA3011" w:rsidRDefault="00FA3011" w:rsidP="00EB31DD">
      <w:pPr>
        <w:ind w:right="708"/>
        <w:jc w:val="center"/>
        <w:rPr>
          <w:rFonts w:cs="David"/>
          <w:b/>
          <w:bCs/>
          <w:szCs w:val="24"/>
          <w:u w:val="single"/>
          <w:rtl/>
          <w:lang w:eastAsia="en-US"/>
        </w:rPr>
      </w:pPr>
    </w:p>
    <w:p w14:paraId="084F9D8B" w14:textId="77777777" w:rsidR="00D36122" w:rsidRDefault="00BD3227" w:rsidP="00EB31DD">
      <w:pPr>
        <w:ind w:right="708"/>
        <w:jc w:val="center"/>
        <w:rPr>
          <w:rFonts w:cs="David"/>
          <w:b/>
          <w:bCs/>
          <w:szCs w:val="24"/>
          <w:u w:val="single"/>
          <w:rtl/>
          <w:lang w:eastAsia="en-US"/>
        </w:rPr>
      </w:pPr>
      <w:r w:rsidRPr="00EB31DD">
        <w:rPr>
          <w:rFonts w:cs="David" w:hint="eastAsia"/>
          <w:b/>
          <w:bCs/>
          <w:szCs w:val="24"/>
          <w:u w:val="single"/>
          <w:rtl/>
          <w:lang w:eastAsia="en-US"/>
        </w:rPr>
        <w:t>פרק</w:t>
      </w:r>
      <w:r w:rsidRPr="00EB31DD">
        <w:rPr>
          <w:rFonts w:cs="David"/>
          <w:b/>
          <w:bCs/>
          <w:szCs w:val="24"/>
          <w:u w:val="single"/>
          <w:rtl/>
          <w:lang w:eastAsia="en-US"/>
        </w:rPr>
        <w:t xml:space="preserve"> ב' – פעילות במסגרת הפורטל</w:t>
      </w:r>
    </w:p>
    <w:p w14:paraId="715B989D" w14:textId="77777777" w:rsidR="00BB6BD7" w:rsidRPr="00D83735" w:rsidRDefault="00BB6BD7" w:rsidP="00B01B78">
      <w:pPr>
        <w:numPr>
          <w:ilvl w:val="0"/>
          <w:numId w:val="1"/>
        </w:numPr>
        <w:tabs>
          <w:tab w:val="num" w:pos="970"/>
        </w:tabs>
        <w:ind w:right="0"/>
        <w:jc w:val="both"/>
        <w:rPr>
          <w:rFonts w:cs="David"/>
          <w:b/>
          <w:bCs/>
          <w:szCs w:val="24"/>
          <w:rtl/>
        </w:rPr>
      </w:pPr>
      <w:r w:rsidRPr="00D83735">
        <w:rPr>
          <w:rFonts w:cs="David" w:hint="eastAsia"/>
          <w:b/>
          <w:bCs/>
          <w:szCs w:val="24"/>
          <w:rtl/>
        </w:rPr>
        <w:t>התנהלות</w:t>
      </w:r>
      <w:r w:rsidRPr="00D83735">
        <w:rPr>
          <w:rFonts w:cs="David"/>
          <w:b/>
          <w:bCs/>
          <w:szCs w:val="24"/>
          <w:rtl/>
        </w:rPr>
        <w:t xml:space="preserve"> </w:t>
      </w:r>
      <w:r w:rsidRPr="00D83735">
        <w:rPr>
          <w:rFonts w:cs="David" w:hint="eastAsia"/>
          <w:b/>
          <w:bCs/>
          <w:szCs w:val="24"/>
          <w:rtl/>
        </w:rPr>
        <w:t>בפורטל</w:t>
      </w:r>
      <w:r w:rsidRPr="00D83735">
        <w:rPr>
          <w:rFonts w:cs="David"/>
          <w:b/>
          <w:bCs/>
          <w:szCs w:val="24"/>
          <w:rtl/>
        </w:rPr>
        <w:t xml:space="preserve"> </w:t>
      </w:r>
      <w:r w:rsidRPr="00D83735">
        <w:rPr>
          <w:rFonts w:cs="David" w:hint="eastAsia"/>
          <w:b/>
          <w:bCs/>
          <w:szCs w:val="24"/>
          <w:rtl/>
        </w:rPr>
        <w:t>הספקים</w:t>
      </w:r>
    </w:p>
    <w:p w14:paraId="61FAA4F0" w14:textId="77777777" w:rsidR="0076285B" w:rsidRDefault="00BB6BD7" w:rsidP="00995FC8">
      <w:pPr>
        <w:numPr>
          <w:ilvl w:val="1"/>
          <w:numId w:val="1"/>
        </w:numPr>
        <w:ind w:right="0"/>
        <w:jc w:val="both"/>
        <w:rPr>
          <w:rFonts w:cs="David"/>
          <w:szCs w:val="24"/>
          <w:lang w:eastAsia="en-US"/>
        </w:rPr>
      </w:pPr>
      <w:r w:rsidRPr="00D83735">
        <w:rPr>
          <w:rFonts w:cs="David" w:hint="eastAsia"/>
          <w:szCs w:val="24"/>
          <w:rtl/>
          <w:lang w:eastAsia="en-US"/>
        </w:rPr>
        <w:t>השימוש</w:t>
      </w:r>
      <w:r w:rsidRPr="00D83735">
        <w:rPr>
          <w:rFonts w:cs="David"/>
          <w:szCs w:val="24"/>
          <w:rtl/>
          <w:lang w:eastAsia="en-US"/>
        </w:rPr>
        <w:t xml:space="preserve"> בפורטל הספקים הממשלתי </w:t>
      </w:r>
      <w:r w:rsidRPr="00D83735">
        <w:rPr>
          <w:rFonts w:cs="David" w:hint="eastAsia"/>
          <w:szCs w:val="24"/>
          <w:rtl/>
          <w:lang w:eastAsia="en-US"/>
        </w:rPr>
        <w:t>אינו</w:t>
      </w:r>
      <w:r w:rsidRPr="00D83735">
        <w:rPr>
          <w:rFonts w:cs="David"/>
          <w:szCs w:val="24"/>
          <w:rtl/>
          <w:lang w:eastAsia="en-US"/>
        </w:rPr>
        <w:t xml:space="preserve"> כרוך בתשלום לממשלה</w:t>
      </w:r>
      <w:r w:rsidR="00D83735" w:rsidRPr="00D83735">
        <w:rPr>
          <w:rFonts w:cs="David" w:hint="cs"/>
          <w:szCs w:val="24"/>
          <w:rtl/>
          <w:lang w:eastAsia="en-US"/>
        </w:rPr>
        <w:t xml:space="preserve"> בגין הקמת ותחזוקת פורטל הספקים</w:t>
      </w:r>
      <w:r w:rsidR="0076285B">
        <w:rPr>
          <w:rFonts w:cs="David" w:hint="cs"/>
          <w:szCs w:val="24"/>
          <w:rtl/>
          <w:lang w:eastAsia="en-US"/>
        </w:rPr>
        <w:t>, עלויות אלו הן על חשבון הממשלה</w:t>
      </w:r>
      <w:r w:rsidR="00D83735" w:rsidRPr="00D83735">
        <w:rPr>
          <w:rFonts w:cs="David" w:hint="cs"/>
          <w:szCs w:val="24"/>
          <w:rtl/>
          <w:lang w:eastAsia="en-US"/>
        </w:rPr>
        <w:t xml:space="preserve">. </w:t>
      </w:r>
    </w:p>
    <w:p w14:paraId="67966639" w14:textId="77777777" w:rsidR="00BB6BD7" w:rsidRDefault="00D83735" w:rsidP="0076285B">
      <w:pPr>
        <w:numPr>
          <w:ilvl w:val="1"/>
          <w:numId w:val="1"/>
        </w:numPr>
        <w:ind w:right="0"/>
        <w:jc w:val="both"/>
        <w:rPr>
          <w:rFonts w:cs="David"/>
          <w:szCs w:val="24"/>
          <w:lang w:eastAsia="en-US"/>
        </w:rPr>
      </w:pPr>
      <w:r w:rsidRPr="00D83735">
        <w:rPr>
          <w:rFonts w:cs="David" w:hint="cs"/>
          <w:szCs w:val="24"/>
          <w:rtl/>
          <w:lang w:eastAsia="en-US"/>
        </w:rPr>
        <w:t>המשתמש נדרש לשאת ב</w:t>
      </w:r>
      <w:r w:rsidR="0076285B">
        <w:rPr>
          <w:rFonts w:cs="David" w:hint="cs"/>
          <w:szCs w:val="24"/>
          <w:rtl/>
          <w:lang w:eastAsia="en-US"/>
        </w:rPr>
        <w:t>כל ה</w:t>
      </w:r>
      <w:r w:rsidRPr="00D83735">
        <w:rPr>
          <w:rFonts w:cs="David" w:hint="cs"/>
          <w:szCs w:val="24"/>
          <w:rtl/>
          <w:lang w:eastAsia="en-US"/>
        </w:rPr>
        <w:t>ע</w:t>
      </w:r>
      <w:r w:rsidR="00BB6BD7" w:rsidRPr="00D83735">
        <w:rPr>
          <w:rFonts w:cs="David" w:hint="eastAsia"/>
          <w:szCs w:val="24"/>
          <w:rtl/>
          <w:lang w:eastAsia="en-US"/>
        </w:rPr>
        <w:t>לויות</w:t>
      </w:r>
      <w:r w:rsidR="0076285B">
        <w:rPr>
          <w:rFonts w:cs="David" w:hint="cs"/>
          <w:szCs w:val="24"/>
          <w:rtl/>
          <w:lang w:eastAsia="en-US"/>
        </w:rPr>
        <w:t xml:space="preserve"> הנדרשות ממנו על מנת ליצור ולתחזק גישה לפורטל, ובכלל זה</w:t>
      </w:r>
      <w:r w:rsidR="00BB6BD7" w:rsidRPr="00D83735">
        <w:rPr>
          <w:rFonts w:cs="David"/>
          <w:szCs w:val="24"/>
          <w:rtl/>
          <w:lang w:eastAsia="en-US"/>
        </w:rPr>
        <w:t xml:space="preserve"> </w:t>
      </w:r>
      <w:r w:rsidRPr="00D83735">
        <w:rPr>
          <w:rFonts w:cs="David" w:hint="cs"/>
          <w:szCs w:val="24"/>
          <w:rtl/>
          <w:lang w:eastAsia="en-US"/>
        </w:rPr>
        <w:t>הקמת התשתית המקומית  הנדרשת ממנו על מנת להתחבר לפורטל</w:t>
      </w:r>
      <w:r w:rsidR="0076285B">
        <w:rPr>
          <w:rFonts w:cs="David" w:hint="cs"/>
          <w:szCs w:val="24"/>
          <w:rtl/>
          <w:lang w:eastAsia="en-US"/>
        </w:rPr>
        <w:t xml:space="preserve"> </w:t>
      </w:r>
      <w:r w:rsidR="0076285B" w:rsidRPr="00D83735">
        <w:rPr>
          <w:rFonts w:cs="David" w:hint="cs"/>
          <w:szCs w:val="24"/>
          <w:rtl/>
          <w:lang w:eastAsia="en-US"/>
        </w:rPr>
        <w:t>(כמפורט להלן</w:t>
      </w:r>
      <w:r w:rsidR="0076285B">
        <w:rPr>
          <w:rFonts w:cs="David" w:hint="cs"/>
          <w:szCs w:val="24"/>
          <w:rtl/>
          <w:lang w:eastAsia="en-US"/>
        </w:rPr>
        <w:t xml:space="preserve"> </w:t>
      </w:r>
      <w:r w:rsidR="0076285B" w:rsidRPr="00EA240F">
        <w:rPr>
          <w:rFonts w:cs="David" w:hint="cs"/>
          <w:szCs w:val="24"/>
          <w:rtl/>
          <w:lang w:eastAsia="en-US"/>
        </w:rPr>
        <w:t xml:space="preserve">בס' </w:t>
      </w:r>
      <w:r w:rsidR="0076285B" w:rsidRPr="00EA240F">
        <w:rPr>
          <w:rFonts w:cs="David"/>
          <w:szCs w:val="24"/>
          <w:rtl/>
          <w:lang w:eastAsia="en-US"/>
        </w:rPr>
        <w:t>9</w:t>
      </w:r>
      <w:r w:rsidR="0076285B" w:rsidRPr="00EA240F">
        <w:rPr>
          <w:rFonts w:cs="David" w:hint="cs"/>
          <w:szCs w:val="24"/>
          <w:rtl/>
          <w:lang w:eastAsia="en-US"/>
        </w:rPr>
        <w:t>)</w:t>
      </w:r>
      <w:r w:rsidRPr="00D83735">
        <w:rPr>
          <w:rFonts w:cs="David" w:hint="cs"/>
          <w:szCs w:val="24"/>
          <w:rtl/>
          <w:lang w:eastAsia="en-US"/>
        </w:rPr>
        <w:t>,</w:t>
      </w:r>
      <w:r w:rsidR="0076285B">
        <w:rPr>
          <w:rFonts w:cs="David" w:hint="cs"/>
          <w:szCs w:val="24"/>
          <w:rtl/>
          <w:lang w:eastAsia="en-US"/>
        </w:rPr>
        <w:t xml:space="preserve"> עלויות הנגזרות משינויים טכנולוגיים או שינויים בהליכי עבודה בפורטל,</w:t>
      </w:r>
      <w:r w:rsidRPr="00D83735">
        <w:rPr>
          <w:rFonts w:cs="David" w:hint="cs"/>
          <w:szCs w:val="24"/>
          <w:rtl/>
          <w:lang w:eastAsia="en-US"/>
        </w:rPr>
        <w:t xml:space="preserve"> וכן כל עלות נוספת הנדרשת על מנת לתחזק את הגישה</w:t>
      </w:r>
      <w:r w:rsidR="0076285B">
        <w:rPr>
          <w:rFonts w:cs="David" w:hint="cs"/>
          <w:szCs w:val="24"/>
          <w:rtl/>
          <w:lang w:eastAsia="en-US"/>
        </w:rPr>
        <w:t xml:space="preserve"> לפורטל</w:t>
      </w:r>
      <w:r>
        <w:rPr>
          <w:rFonts w:cs="David" w:hint="cs"/>
          <w:szCs w:val="24"/>
          <w:rtl/>
          <w:lang w:eastAsia="en-US"/>
        </w:rPr>
        <w:t xml:space="preserve"> ולפעול בהתאם להנחיות הממשלה במסגרת הפורטל</w:t>
      </w:r>
      <w:r w:rsidR="00BB6BD7" w:rsidRPr="00D83735">
        <w:rPr>
          <w:rFonts w:cs="David"/>
          <w:szCs w:val="24"/>
          <w:rtl/>
          <w:lang w:eastAsia="en-US"/>
        </w:rPr>
        <w:t>.</w:t>
      </w:r>
      <w:r w:rsidR="003A1CE6" w:rsidRPr="00D83735">
        <w:rPr>
          <w:rFonts w:cs="David"/>
          <w:szCs w:val="24"/>
          <w:rtl/>
          <w:lang w:eastAsia="en-US"/>
        </w:rPr>
        <w:t xml:space="preserve"> </w:t>
      </w:r>
    </w:p>
    <w:p w14:paraId="0FDC8D26" w14:textId="77777777" w:rsidR="003F4DA6" w:rsidRDefault="00C9333B" w:rsidP="00C9333B">
      <w:pPr>
        <w:numPr>
          <w:ilvl w:val="1"/>
          <w:numId w:val="1"/>
        </w:numPr>
        <w:ind w:right="0"/>
        <w:jc w:val="both"/>
        <w:rPr>
          <w:rFonts w:cs="David"/>
          <w:szCs w:val="24"/>
          <w:lang w:eastAsia="en-US"/>
        </w:rPr>
      </w:pPr>
      <w:r w:rsidRPr="007F34D4">
        <w:rPr>
          <w:rFonts w:cs="David" w:hint="cs"/>
          <w:szCs w:val="24"/>
          <w:rtl/>
          <w:lang w:eastAsia="en-US"/>
        </w:rPr>
        <w:t>משתמש יבצע את הפעולות המנויות לעיל</w:t>
      </w:r>
      <w:r>
        <w:rPr>
          <w:rFonts w:cs="David" w:hint="cs"/>
          <w:szCs w:val="24"/>
          <w:rtl/>
          <w:lang w:eastAsia="en-US"/>
        </w:rPr>
        <w:t xml:space="preserve"> ב</w:t>
      </w:r>
      <w:r w:rsidRPr="00EA240F">
        <w:rPr>
          <w:rFonts w:cs="David" w:hint="cs"/>
          <w:szCs w:val="24"/>
          <w:rtl/>
          <w:lang w:eastAsia="en-US"/>
        </w:rPr>
        <w:t>ס' 2,</w:t>
      </w:r>
      <w:r w:rsidRPr="007F34D4">
        <w:rPr>
          <w:rFonts w:cs="David" w:hint="cs"/>
          <w:szCs w:val="24"/>
          <w:rtl/>
          <w:lang w:eastAsia="en-US"/>
        </w:rPr>
        <w:t xml:space="preserve"> בפורטל בלבד. </w:t>
      </w:r>
      <w:r>
        <w:rPr>
          <w:rFonts w:cs="David" w:hint="cs"/>
          <w:szCs w:val="24"/>
          <w:rtl/>
          <w:lang w:eastAsia="en-US"/>
        </w:rPr>
        <w:t>יחד עם זאת</w:t>
      </w:r>
      <w:r w:rsidRPr="007F34D4">
        <w:rPr>
          <w:rFonts w:cs="David" w:hint="cs"/>
          <w:szCs w:val="24"/>
          <w:rtl/>
          <w:lang w:eastAsia="en-US"/>
        </w:rPr>
        <w:t xml:space="preserve"> הממשלה או המשרד הממשלתי לו הספק נותן שירותים </w:t>
      </w:r>
      <w:r>
        <w:rPr>
          <w:rFonts w:cs="David" w:hint="cs"/>
          <w:szCs w:val="24"/>
          <w:rtl/>
          <w:lang w:eastAsia="en-US"/>
        </w:rPr>
        <w:t xml:space="preserve">רשאי </w:t>
      </w:r>
      <w:proofErr w:type="spellStart"/>
      <w:r>
        <w:rPr>
          <w:rFonts w:cs="David" w:hint="cs"/>
          <w:szCs w:val="24"/>
          <w:rtl/>
          <w:lang w:eastAsia="en-US"/>
        </w:rPr>
        <w:t>ל</w:t>
      </w:r>
      <w:r w:rsidRPr="007F34D4">
        <w:rPr>
          <w:rFonts w:cs="David" w:hint="cs"/>
          <w:szCs w:val="24"/>
          <w:rtl/>
          <w:lang w:eastAsia="en-US"/>
        </w:rPr>
        <w:t>החריג</w:t>
      </w:r>
      <w:proofErr w:type="spellEnd"/>
      <w:r w:rsidRPr="007F34D4">
        <w:rPr>
          <w:rFonts w:cs="David" w:hint="cs"/>
          <w:szCs w:val="24"/>
          <w:rtl/>
          <w:lang w:eastAsia="en-US"/>
        </w:rPr>
        <w:t xml:space="preserve"> הזמנה מסוימת</w:t>
      </w:r>
      <w:r>
        <w:rPr>
          <w:rFonts w:cs="David" w:hint="cs"/>
          <w:szCs w:val="24"/>
          <w:rtl/>
          <w:lang w:eastAsia="en-US"/>
        </w:rPr>
        <w:t xml:space="preserve"> כך שהפעולות המתוארות לעיל</w:t>
      </w:r>
      <w:r w:rsidR="0076285B">
        <w:rPr>
          <w:rFonts w:cs="David" w:hint="cs"/>
          <w:szCs w:val="24"/>
          <w:rtl/>
          <w:lang w:eastAsia="en-US"/>
        </w:rPr>
        <w:t xml:space="preserve"> בס' 2</w:t>
      </w:r>
      <w:r>
        <w:rPr>
          <w:rFonts w:cs="David" w:hint="cs"/>
          <w:szCs w:val="24"/>
          <w:rtl/>
          <w:lang w:eastAsia="en-US"/>
        </w:rPr>
        <w:t xml:space="preserve"> לא יבוצעו</w:t>
      </w:r>
      <w:r w:rsidR="0076285B">
        <w:rPr>
          <w:rFonts w:cs="David" w:hint="cs"/>
          <w:szCs w:val="24"/>
          <w:rtl/>
          <w:lang w:eastAsia="en-US"/>
        </w:rPr>
        <w:t xml:space="preserve"> בעניין אותה הזמנה</w:t>
      </w:r>
      <w:r w:rsidRPr="007F34D4">
        <w:rPr>
          <w:rFonts w:cs="David" w:hint="cs"/>
          <w:szCs w:val="24"/>
          <w:rtl/>
          <w:lang w:eastAsia="en-US"/>
        </w:rPr>
        <w:t xml:space="preserve"> בפורטל הספקים הממשלתי, וזאת לפי שיקול דעתו הבלעדי של הממשלה או המשרד, ובכפוף להנחיות החשב הכללי</w:t>
      </w:r>
      <w:r w:rsidR="0076285B">
        <w:rPr>
          <w:rFonts w:cs="David" w:hint="cs"/>
          <w:szCs w:val="24"/>
          <w:rtl/>
          <w:lang w:eastAsia="en-US"/>
        </w:rPr>
        <w:t xml:space="preserve"> במשרד האוצר</w:t>
      </w:r>
      <w:r w:rsidRPr="007F34D4">
        <w:rPr>
          <w:rFonts w:cs="David" w:hint="cs"/>
          <w:szCs w:val="24"/>
          <w:rtl/>
          <w:lang w:eastAsia="en-US"/>
        </w:rPr>
        <w:t>.</w:t>
      </w:r>
    </w:p>
    <w:p w14:paraId="1B1FA8A0" w14:textId="77777777" w:rsidR="003F4DA6" w:rsidRPr="004604E6" w:rsidRDefault="003F4DA6" w:rsidP="0076285B">
      <w:pPr>
        <w:numPr>
          <w:ilvl w:val="1"/>
          <w:numId w:val="1"/>
        </w:numPr>
        <w:ind w:right="0"/>
        <w:jc w:val="both"/>
        <w:rPr>
          <w:rFonts w:cs="David"/>
          <w:szCs w:val="24"/>
          <w:lang w:eastAsia="en-US"/>
        </w:rPr>
      </w:pPr>
      <w:r w:rsidRPr="004604E6">
        <w:rPr>
          <w:rFonts w:cs="David" w:hint="cs"/>
          <w:szCs w:val="24"/>
          <w:rtl/>
          <w:lang w:eastAsia="en-US"/>
        </w:rPr>
        <w:t xml:space="preserve">במקרים בהם תקלה </w:t>
      </w:r>
      <w:r>
        <w:rPr>
          <w:rFonts w:cs="David" w:hint="cs"/>
          <w:szCs w:val="24"/>
          <w:rtl/>
          <w:lang w:eastAsia="en-US"/>
        </w:rPr>
        <w:t>מתמשכת בפורטל הספקים הממשלתי</w:t>
      </w:r>
      <w:r w:rsidRPr="004604E6">
        <w:rPr>
          <w:rFonts w:cs="David" w:hint="cs"/>
          <w:szCs w:val="24"/>
          <w:rtl/>
          <w:lang w:eastAsia="en-US"/>
        </w:rPr>
        <w:t xml:space="preserve"> מונעת </w:t>
      </w:r>
      <w:r>
        <w:rPr>
          <w:rFonts w:cs="David" w:hint="cs"/>
          <w:szCs w:val="24"/>
          <w:rtl/>
          <w:lang w:eastAsia="en-US"/>
        </w:rPr>
        <w:t xml:space="preserve">ביצוע פעולות </w:t>
      </w:r>
      <w:r w:rsidRPr="004604E6">
        <w:rPr>
          <w:rFonts w:cs="David" w:hint="cs"/>
          <w:szCs w:val="24"/>
          <w:rtl/>
          <w:lang w:eastAsia="en-US"/>
        </w:rPr>
        <w:t xml:space="preserve">באמצעות </w:t>
      </w:r>
      <w:r>
        <w:rPr>
          <w:rFonts w:cs="David" w:hint="cs"/>
          <w:szCs w:val="24"/>
          <w:rtl/>
          <w:lang w:eastAsia="en-US"/>
        </w:rPr>
        <w:t>הפורטל,</w:t>
      </w:r>
      <w:r w:rsidRPr="004604E6">
        <w:rPr>
          <w:rFonts w:cs="David" w:hint="cs"/>
          <w:szCs w:val="24"/>
          <w:rtl/>
          <w:lang w:eastAsia="en-US"/>
        </w:rPr>
        <w:t xml:space="preserve"> המשרדים </w:t>
      </w:r>
      <w:r>
        <w:rPr>
          <w:rFonts w:cs="David" w:hint="cs"/>
          <w:szCs w:val="24"/>
          <w:rtl/>
          <w:lang w:eastAsia="en-US"/>
        </w:rPr>
        <w:t xml:space="preserve">והמשתמש </w:t>
      </w:r>
      <w:r w:rsidRPr="004604E6">
        <w:rPr>
          <w:rFonts w:cs="David" w:hint="cs"/>
          <w:szCs w:val="24"/>
          <w:rtl/>
          <w:lang w:eastAsia="en-US"/>
        </w:rPr>
        <w:t xml:space="preserve">יונחו </w:t>
      </w:r>
      <w:r>
        <w:rPr>
          <w:rFonts w:cs="David" w:hint="cs"/>
          <w:szCs w:val="24"/>
          <w:rtl/>
          <w:lang w:eastAsia="en-US"/>
        </w:rPr>
        <w:t>לפעול מחוץ לפורטל הספקים הממשלתי בהתאם להנחיות שיפורסמו ע"י החשב הכללי במשרד האוצר.</w:t>
      </w:r>
    </w:p>
    <w:p w14:paraId="2894AFFC" w14:textId="77777777" w:rsidR="004604E6" w:rsidRDefault="00F74F09" w:rsidP="00B01B78">
      <w:pPr>
        <w:numPr>
          <w:ilvl w:val="0"/>
          <w:numId w:val="1"/>
        </w:numPr>
        <w:tabs>
          <w:tab w:val="num" w:pos="970"/>
        </w:tabs>
        <w:ind w:right="0"/>
        <w:jc w:val="both"/>
        <w:rPr>
          <w:rFonts w:cs="David"/>
          <w:b/>
          <w:bCs/>
          <w:szCs w:val="24"/>
        </w:rPr>
      </w:pPr>
      <w:r>
        <w:rPr>
          <w:rFonts w:cs="David" w:hint="cs"/>
          <w:b/>
          <w:bCs/>
          <w:szCs w:val="24"/>
          <w:rtl/>
        </w:rPr>
        <w:t>ביצוע פעולות בפורטל בהתאם להוראות הדין</w:t>
      </w:r>
    </w:p>
    <w:p w14:paraId="6B301050" w14:textId="77777777" w:rsidR="00F74F09" w:rsidRPr="003F4DA6" w:rsidRDefault="00F74F09" w:rsidP="00925D22">
      <w:pPr>
        <w:numPr>
          <w:ilvl w:val="1"/>
          <w:numId w:val="1"/>
        </w:numPr>
        <w:ind w:right="0"/>
        <w:jc w:val="both"/>
        <w:rPr>
          <w:rFonts w:cs="David"/>
          <w:szCs w:val="24"/>
          <w:lang w:eastAsia="en-US"/>
        </w:rPr>
      </w:pPr>
      <w:r w:rsidRPr="00925D22">
        <w:rPr>
          <w:rFonts w:cs="David" w:hint="cs"/>
          <w:szCs w:val="24"/>
          <w:rtl/>
          <w:lang w:eastAsia="en-US"/>
        </w:rPr>
        <w:t>פעולות במסגרת הפורטל יהיו בכפוף לכל דין, ובכלל זה</w:t>
      </w:r>
      <w:r w:rsidR="003F4DA6" w:rsidRPr="00995FC8">
        <w:rPr>
          <w:rFonts w:cs="David"/>
          <w:szCs w:val="24"/>
          <w:rtl/>
          <w:lang w:eastAsia="en-US"/>
        </w:rPr>
        <w:t xml:space="preserve"> בהתאם ל</w:t>
      </w:r>
      <w:r w:rsidRPr="00925D22">
        <w:rPr>
          <w:rFonts w:cs="David" w:hint="cs"/>
          <w:szCs w:val="24"/>
          <w:rtl/>
          <w:lang w:eastAsia="en-US"/>
        </w:rPr>
        <w:t>ס' 2ג חוק עסקאות גופים ציבוריים, התשל"ו-1976.</w:t>
      </w:r>
    </w:p>
    <w:p w14:paraId="2DEECEFD" w14:textId="77777777" w:rsidR="00103FEB" w:rsidRDefault="00F74F09" w:rsidP="002E5A95">
      <w:pPr>
        <w:numPr>
          <w:ilvl w:val="1"/>
          <w:numId w:val="1"/>
        </w:numPr>
        <w:ind w:right="0"/>
        <w:jc w:val="both"/>
        <w:rPr>
          <w:rFonts w:cs="David"/>
          <w:szCs w:val="24"/>
          <w:lang w:eastAsia="en-US"/>
        </w:rPr>
      </w:pPr>
      <w:r>
        <w:rPr>
          <w:rFonts w:cs="David" w:hint="cs"/>
          <w:szCs w:val="24"/>
          <w:rtl/>
          <w:lang w:eastAsia="en-US"/>
        </w:rPr>
        <w:t xml:space="preserve">מבלי לגרוע מהאמור לעיל, </w:t>
      </w:r>
      <w:r w:rsidR="00103FEB">
        <w:rPr>
          <w:rFonts w:cs="David" w:hint="cs"/>
          <w:szCs w:val="24"/>
          <w:rtl/>
          <w:lang w:eastAsia="en-US"/>
        </w:rPr>
        <w:t>השימוש בפורטל הספקים הממשלתי בכלל</w:t>
      </w:r>
      <w:r w:rsidR="00EA240F">
        <w:rPr>
          <w:rFonts w:cs="David" w:hint="cs"/>
          <w:szCs w:val="24"/>
          <w:rtl/>
          <w:lang w:eastAsia="en-US"/>
        </w:rPr>
        <w:t>,</w:t>
      </w:r>
      <w:r w:rsidR="00103FEB">
        <w:rPr>
          <w:rFonts w:cs="David" w:hint="cs"/>
          <w:szCs w:val="24"/>
          <w:rtl/>
          <w:lang w:eastAsia="en-US"/>
        </w:rPr>
        <w:t xml:space="preserve"> והגשת חשבוניות חתומות אלקטרונית בפרט</w:t>
      </w:r>
      <w:r w:rsidR="00EA240F">
        <w:rPr>
          <w:rFonts w:cs="David" w:hint="cs"/>
          <w:szCs w:val="24"/>
          <w:rtl/>
          <w:lang w:eastAsia="en-US"/>
        </w:rPr>
        <w:t>,</w:t>
      </w:r>
      <w:r w:rsidR="00103FEB">
        <w:rPr>
          <w:rFonts w:cs="David" w:hint="cs"/>
          <w:szCs w:val="24"/>
          <w:rtl/>
          <w:lang w:eastAsia="en-US"/>
        </w:rPr>
        <w:t xml:space="preserve"> </w:t>
      </w:r>
      <w:r w:rsidR="00C47653">
        <w:rPr>
          <w:rFonts w:cs="David" w:hint="cs"/>
          <w:szCs w:val="24"/>
          <w:rtl/>
          <w:lang w:eastAsia="en-US"/>
        </w:rPr>
        <w:t>מתבצעות</w:t>
      </w:r>
      <w:r w:rsidR="003B7E53">
        <w:rPr>
          <w:rFonts w:cs="David" w:hint="cs"/>
          <w:szCs w:val="24"/>
          <w:rtl/>
          <w:lang w:eastAsia="en-US"/>
        </w:rPr>
        <w:t xml:space="preserve"> בכפוף</w:t>
      </w:r>
      <w:r w:rsidR="00103FEB">
        <w:rPr>
          <w:rFonts w:cs="David" w:hint="cs"/>
          <w:szCs w:val="24"/>
          <w:rtl/>
          <w:lang w:eastAsia="en-US"/>
        </w:rPr>
        <w:t xml:space="preserve"> להנחיות רשות המיסים ובפרט </w:t>
      </w:r>
      <w:r w:rsidR="00103FEB" w:rsidRPr="00103FEB">
        <w:rPr>
          <w:rFonts w:cs="David"/>
          <w:szCs w:val="24"/>
          <w:rtl/>
          <w:lang w:eastAsia="en-US"/>
        </w:rPr>
        <w:t>הוראות</w:t>
      </w:r>
      <w:r w:rsidR="00103FEB" w:rsidRPr="00103FEB">
        <w:rPr>
          <w:rFonts w:cs="David" w:hint="cs"/>
          <w:szCs w:val="24"/>
          <w:rtl/>
          <w:lang w:eastAsia="en-US"/>
        </w:rPr>
        <w:t xml:space="preserve"> מס הכנסה (ניהול פנקסי חשבונות), התשל"ג-1973</w:t>
      </w:r>
      <w:r w:rsidR="00103FEB">
        <w:rPr>
          <w:rFonts w:cs="David" w:hint="cs"/>
          <w:szCs w:val="24"/>
          <w:rtl/>
          <w:lang w:eastAsia="en-US"/>
        </w:rPr>
        <w:t xml:space="preserve">. </w:t>
      </w:r>
      <w:r w:rsidR="002E5A95">
        <w:rPr>
          <w:rFonts w:cs="David" w:hint="cs"/>
          <w:szCs w:val="24"/>
          <w:rtl/>
          <w:lang w:eastAsia="en-US"/>
        </w:rPr>
        <w:t>בנוסף</w:t>
      </w:r>
      <w:r w:rsidR="00C47653">
        <w:rPr>
          <w:rFonts w:cs="David" w:hint="cs"/>
          <w:szCs w:val="24"/>
          <w:rtl/>
          <w:lang w:eastAsia="en-US"/>
        </w:rPr>
        <w:t xml:space="preserve"> </w:t>
      </w:r>
      <w:r w:rsidR="00103FEB">
        <w:rPr>
          <w:rFonts w:cs="David" w:hint="cs"/>
          <w:szCs w:val="24"/>
          <w:rtl/>
          <w:lang w:eastAsia="en-US"/>
        </w:rPr>
        <w:t xml:space="preserve">ספק אשר יעשה שימוש בפורטל הספקים הממשלתי יידרש </w:t>
      </w:r>
      <w:r w:rsidR="00103FEB" w:rsidRPr="00103FEB">
        <w:rPr>
          <w:rFonts w:cs="David"/>
          <w:szCs w:val="24"/>
          <w:rtl/>
          <w:lang w:eastAsia="en-US"/>
        </w:rPr>
        <w:t>לעמוד גם בתנאי סעיף 18ב להוראות</w:t>
      </w:r>
      <w:r w:rsidR="00103FEB" w:rsidRPr="00103FEB">
        <w:rPr>
          <w:rFonts w:cs="David" w:hint="cs"/>
          <w:szCs w:val="24"/>
          <w:rtl/>
          <w:lang w:eastAsia="en-US"/>
        </w:rPr>
        <w:t xml:space="preserve"> </w:t>
      </w:r>
      <w:r w:rsidR="00103FEB" w:rsidRPr="00103FEB">
        <w:rPr>
          <w:rFonts w:cs="David"/>
          <w:szCs w:val="24"/>
          <w:rtl/>
          <w:lang w:eastAsia="en-US"/>
        </w:rPr>
        <w:t>–</w:t>
      </w:r>
      <w:r w:rsidR="00103FEB" w:rsidRPr="00103FEB">
        <w:rPr>
          <w:rFonts w:cs="David" w:hint="cs"/>
          <w:szCs w:val="24"/>
          <w:rtl/>
          <w:lang w:eastAsia="en-US"/>
        </w:rPr>
        <w:t xml:space="preserve"> "כללים למשלוח מסמכים ממוחשבים"</w:t>
      </w:r>
      <w:r w:rsidR="00103FEB">
        <w:rPr>
          <w:rFonts w:cs="David" w:hint="cs"/>
          <w:szCs w:val="24"/>
          <w:rtl/>
          <w:lang w:eastAsia="en-US"/>
        </w:rPr>
        <w:t>.</w:t>
      </w:r>
    </w:p>
    <w:p w14:paraId="3D87988D" w14:textId="77777777" w:rsidR="00F74F09" w:rsidRPr="00103FEB" w:rsidRDefault="00F74F09" w:rsidP="00F74F09">
      <w:pPr>
        <w:tabs>
          <w:tab w:val="left" w:pos="9270"/>
        </w:tabs>
        <w:ind w:left="1416"/>
        <w:jc w:val="both"/>
        <w:rPr>
          <w:rFonts w:cs="David"/>
          <w:szCs w:val="24"/>
          <w:lang w:eastAsia="en-US"/>
        </w:rPr>
      </w:pPr>
      <w:r>
        <w:rPr>
          <w:rFonts w:cs="David" w:hint="cs"/>
          <w:szCs w:val="24"/>
          <w:rtl/>
          <w:lang w:eastAsia="en-US"/>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5F42E7E" w14:textId="77777777" w:rsidR="00103FEB" w:rsidRDefault="00103FEB" w:rsidP="00925D22">
      <w:pPr>
        <w:numPr>
          <w:ilvl w:val="1"/>
          <w:numId w:val="1"/>
        </w:numPr>
        <w:ind w:right="0"/>
        <w:jc w:val="both"/>
        <w:rPr>
          <w:rFonts w:cs="David"/>
          <w:szCs w:val="24"/>
          <w:lang w:eastAsia="en-US"/>
        </w:rPr>
      </w:pPr>
      <w:r>
        <w:rPr>
          <w:rFonts w:cs="David" w:hint="cs"/>
          <w:szCs w:val="24"/>
          <w:rtl/>
          <w:lang w:eastAsia="en-US"/>
        </w:rPr>
        <w:t>פורטל הספקים הממשלתי וכללי השימוש בו יתעדכנו מעת לעת בהתאם להנחיות</w:t>
      </w:r>
      <w:r w:rsidR="00F74F09">
        <w:rPr>
          <w:rFonts w:cs="David" w:hint="cs"/>
          <w:szCs w:val="24"/>
          <w:rtl/>
          <w:lang w:eastAsia="en-US"/>
        </w:rPr>
        <w:t xml:space="preserve"> הדין</w:t>
      </w:r>
      <w:r w:rsidR="003F4DA6">
        <w:rPr>
          <w:rFonts w:cs="David" w:hint="cs"/>
          <w:szCs w:val="24"/>
          <w:rtl/>
          <w:lang w:eastAsia="en-US"/>
        </w:rPr>
        <w:t>,</w:t>
      </w:r>
      <w:r>
        <w:rPr>
          <w:rFonts w:cs="David" w:hint="cs"/>
          <w:szCs w:val="24"/>
          <w:rtl/>
          <w:lang w:eastAsia="en-US"/>
        </w:rPr>
        <w:t xml:space="preserve"> הוראות רשות המיסים </w:t>
      </w:r>
      <w:r w:rsidR="003F4DA6">
        <w:rPr>
          <w:rFonts w:cs="David" w:hint="cs"/>
          <w:szCs w:val="24"/>
          <w:rtl/>
          <w:lang w:eastAsia="en-US"/>
        </w:rPr>
        <w:t xml:space="preserve">והנחיות הגורמים השונים בממשלה </w:t>
      </w:r>
      <w:r>
        <w:rPr>
          <w:rFonts w:cs="David" w:hint="cs"/>
          <w:szCs w:val="24"/>
          <w:rtl/>
          <w:lang w:eastAsia="en-US"/>
        </w:rPr>
        <w:t>ועל המשתמש יהיה להתאים את עבודתו ל</w:t>
      </w:r>
      <w:r w:rsidR="001E529F">
        <w:rPr>
          <w:rFonts w:cs="David" w:hint="cs"/>
          <w:szCs w:val="24"/>
          <w:rtl/>
          <w:lang w:eastAsia="en-US"/>
        </w:rPr>
        <w:t>הנ</w:t>
      </w:r>
      <w:r w:rsidR="009272B9">
        <w:rPr>
          <w:rFonts w:cs="David" w:hint="cs"/>
          <w:szCs w:val="24"/>
          <w:rtl/>
          <w:lang w:eastAsia="en-US"/>
        </w:rPr>
        <w:t>חיות והוראות כאמור.</w:t>
      </w:r>
    </w:p>
    <w:p w14:paraId="53A8665F" w14:textId="77777777" w:rsidR="00596073" w:rsidRPr="00A83001" w:rsidRDefault="00596073" w:rsidP="00B01B78">
      <w:pPr>
        <w:numPr>
          <w:ilvl w:val="0"/>
          <w:numId w:val="1"/>
        </w:numPr>
        <w:tabs>
          <w:tab w:val="num" w:pos="970"/>
        </w:tabs>
        <w:ind w:right="0"/>
        <w:jc w:val="both"/>
        <w:rPr>
          <w:rFonts w:cs="David"/>
          <w:b/>
          <w:bCs/>
          <w:szCs w:val="24"/>
        </w:rPr>
      </w:pPr>
      <w:r w:rsidRPr="00A83001">
        <w:rPr>
          <w:rFonts w:cs="David" w:hint="cs"/>
          <w:b/>
          <w:bCs/>
          <w:szCs w:val="24"/>
          <w:rtl/>
        </w:rPr>
        <w:t xml:space="preserve">תשתית </w:t>
      </w:r>
      <w:r w:rsidR="00A83001">
        <w:rPr>
          <w:rFonts w:cs="David" w:hint="cs"/>
          <w:b/>
          <w:bCs/>
          <w:szCs w:val="24"/>
          <w:rtl/>
        </w:rPr>
        <w:t>מקומית</w:t>
      </w:r>
    </w:p>
    <w:p w14:paraId="7E6C391A" w14:textId="77777777" w:rsidR="00596073" w:rsidRDefault="00A83001" w:rsidP="00EB31DD">
      <w:pPr>
        <w:numPr>
          <w:ilvl w:val="1"/>
          <w:numId w:val="1"/>
        </w:numPr>
        <w:ind w:right="0"/>
        <w:jc w:val="both"/>
        <w:rPr>
          <w:rFonts w:cs="David"/>
          <w:szCs w:val="24"/>
          <w:lang w:eastAsia="en-US"/>
        </w:rPr>
      </w:pPr>
      <w:r>
        <w:rPr>
          <w:rFonts w:cs="David" w:hint="cs"/>
          <w:szCs w:val="24"/>
          <w:rtl/>
          <w:lang w:eastAsia="en-US"/>
        </w:rPr>
        <w:t xml:space="preserve">לצורך הפעלת פורטל הספקים הממשלתי, יקים המשתמש תשתית מקומית </w:t>
      </w:r>
      <w:r w:rsidR="003B7E53">
        <w:rPr>
          <w:rFonts w:cs="David" w:hint="cs"/>
          <w:szCs w:val="24"/>
          <w:rtl/>
          <w:lang w:eastAsia="en-US"/>
        </w:rPr>
        <w:t>כמפורט</w:t>
      </w:r>
      <w:r>
        <w:rPr>
          <w:rFonts w:cs="David" w:hint="cs"/>
          <w:szCs w:val="24"/>
          <w:rtl/>
          <w:lang w:eastAsia="en-US"/>
        </w:rPr>
        <w:t xml:space="preserve"> ב</w:t>
      </w:r>
      <w:r w:rsidRPr="00EB31DD">
        <w:rPr>
          <w:rFonts w:cs="David" w:hint="eastAsia"/>
          <w:b/>
          <w:bCs/>
          <w:szCs w:val="24"/>
          <w:rtl/>
          <w:lang w:eastAsia="en-US"/>
        </w:rPr>
        <w:t>נספח</w:t>
      </w:r>
      <w:r w:rsidRPr="00EB31DD">
        <w:rPr>
          <w:rFonts w:cs="David"/>
          <w:b/>
          <w:bCs/>
          <w:szCs w:val="24"/>
          <w:rtl/>
          <w:lang w:eastAsia="en-US"/>
        </w:rPr>
        <w:t xml:space="preserve"> </w:t>
      </w:r>
      <w:r w:rsidRPr="00EB31DD">
        <w:rPr>
          <w:rFonts w:cs="David" w:hint="eastAsia"/>
          <w:b/>
          <w:bCs/>
          <w:szCs w:val="24"/>
          <w:rtl/>
          <w:lang w:eastAsia="en-US"/>
        </w:rPr>
        <w:t>א</w:t>
      </w:r>
      <w:r w:rsidRPr="00EB31DD">
        <w:rPr>
          <w:rFonts w:cs="David"/>
          <w:b/>
          <w:bCs/>
          <w:szCs w:val="24"/>
          <w:rtl/>
          <w:lang w:eastAsia="en-US"/>
        </w:rPr>
        <w:t>'</w:t>
      </w:r>
      <w:r>
        <w:rPr>
          <w:rFonts w:cs="David" w:hint="cs"/>
          <w:szCs w:val="24"/>
          <w:rtl/>
          <w:lang w:eastAsia="en-US"/>
        </w:rPr>
        <w:t xml:space="preserve"> לחוזה זה</w:t>
      </w:r>
      <w:r w:rsidR="003B7E53">
        <w:rPr>
          <w:rFonts w:cs="David" w:hint="cs"/>
          <w:szCs w:val="24"/>
          <w:rtl/>
          <w:lang w:eastAsia="en-US"/>
        </w:rPr>
        <w:t xml:space="preserve"> ("</w:t>
      </w:r>
      <w:r w:rsidR="003B7E53">
        <w:rPr>
          <w:rFonts w:cs="David" w:hint="cs"/>
          <w:b/>
          <w:bCs/>
          <w:szCs w:val="24"/>
          <w:rtl/>
          <w:lang w:eastAsia="en-US"/>
        </w:rPr>
        <w:t>תשתית מקומית</w:t>
      </w:r>
      <w:r w:rsidR="003B7E53">
        <w:rPr>
          <w:rFonts w:cs="David" w:hint="cs"/>
          <w:szCs w:val="24"/>
          <w:rtl/>
          <w:lang w:eastAsia="en-US"/>
        </w:rPr>
        <w:t>")</w:t>
      </w:r>
      <w:r>
        <w:rPr>
          <w:rFonts w:cs="David" w:hint="cs"/>
          <w:szCs w:val="24"/>
          <w:rtl/>
          <w:lang w:eastAsia="en-US"/>
        </w:rPr>
        <w:t>.</w:t>
      </w:r>
    </w:p>
    <w:p w14:paraId="18D79E8C" w14:textId="77777777" w:rsidR="00A83001" w:rsidRPr="00A83001" w:rsidRDefault="00A83001" w:rsidP="00D83735">
      <w:pPr>
        <w:numPr>
          <w:ilvl w:val="1"/>
          <w:numId w:val="1"/>
        </w:numPr>
        <w:ind w:right="0"/>
        <w:jc w:val="both"/>
        <w:rPr>
          <w:rFonts w:cs="David"/>
          <w:szCs w:val="24"/>
          <w:lang w:eastAsia="en-US"/>
        </w:rPr>
      </w:pPr>
      <w:r w:rsidRPr="00A83001">
        <w:rPr>
          <w:rFonts w:cs="David" w:hint="cs"/>
          <w:szCs w:val="24"/>
          <w:rtl/>
          <w:lang w:eastAsia="en-US"/>
        </w:rPr>
        <w:t>הקמת התשתית המקומית</w:t>
      </w:r>
      <w:r w:rsidR="003B7E53">
        <w:rPr>
          <w:rFonts w:cs="David" w:hint="cs"/>
          <w:szCs w:val="24"/>
          <w:rtl/>
          <w:lang w:eastAsia="en-US"/>
        </w:rPr>
        <w:t>,</w:t>
      </w:r>
      <w:r w:rsidRPr="00A83001">
        <w:rPr>
          <w:rFonts w:cs="David" w:hint="cs"/>
          <w:szCs w:val="24"/>
          <w:rtl/>
          <w:lang w:eastAsia="en-US"/>
        </w:rPr>
        <w:t xml:space="preserve"> הפעלתה</w:t>
      </w:r>
      <w:r w:rsidR="003B7E53">
        <w:rPr>
          <w:rFonts w:cs="David" w:hint="cs"/>
          <w:szCs w:val="24"/>
          <w:rtl/>
          <w:lang w:eastAsia="en-US"/>
        </w:rPr>
        <w:t xml:space="preserve"> ותחזוקתה</w:t>
      </w:r>
      <w:r w:rsidRPr="00A83001">
        <w:rPr>
          <w:rFonts w:cs="David" w:hint="cs"/>
          <w:szCs w:val="24"/>
          <w:rtl/>
          <w:lang w:eastAsia="en-US"/>
        </w:rPr>
        <w:t xml:space="preserve"> יהיו באחריות בלעדית של המשתמש</w:t>
      </w:r>
      <w:r w:rsidR="00D83735">
        <w:rPr>
          <w:rFonts w:cs="David" w:hint="cs"/>
          <w:szCs w:val="24"/>
          <w:rtl/>
          <w:lang w:eastAsia="en-US"/>
        </w:rPr>
        <w:t xml:space="preserve"> </w:t>
      </w:r>
      <w:r w:rsidRPr="00A83001">
        <w:rPr>
          <w:rFonts w:cs="David" w:hint="cs"/>
          <w:szCs w:val="24"/>
          <w:rtl/>
          <w:lang w:eastAsia="en-US"/>
        </w:rPr>
        <w:t>ועל חשבונו.</w:t>
      </w:r>
      <w:r w:rsidR="003B7E53">
        <w:rPr>
          <w:rFonts w:cs="David" w:hint="cs"/>
          <w:szCs w:val="24"/>
          <w:rtl/>
          <w:lang w:eastAsia="en-US"/>
        </w:rPr>
        <w:t xml:space="preserve"> הממשלה לא תישא באחריות בגין</w:t>
      </w:r>
      <w:r w:rsidRPr="00596073">
        <w:rPr>
          <w:rFonts w:cs="David" w:hint="cs"/>
          <w:szCs w:val="24"/>
          <w:rtl/>
          <w:lang w:eastAsia="en-US"/>
        </w:rPr>
        <w:t xml:space="preserve"> כל </w:t>
      </w:r>
      <w:r w:rsidRPr="00596073">
        <w:rPr>
          <w:rFonts w:cs="David"/>
          <w:szCs w:val="24"/>
          <w:rtl/>
          <w:lang w:eastAsia="en-US"/>
        </w:rPr>
        <w:t>נזק</w:t>
      </w:r>
      <w:r w:rsidR="003B7E53">
        <w:rPr>
          <w:rFonts w:cs="David" w:hint="cs"/>
          <w:szCs w:val="24"/>
          <w:rtl/>
          <w:lang w:eastAsia="en-US"/>
        </w:rPr>
        <w:t xml:space="preserve"> או הפסד,</w:t>
      </w:r>
      <w:r w:rsidRPr="00596073">
        <w:rPr>
          <w:rFonts w:cs="David"/>
          <w:szCs w:val="24"/>
          <w:rtl/>
          <w:lang w:eastAsia="en-US"/>
        </w:rPr>
        <w:t xml:space="preserve"> ישיר או עקיף</w:t>
      </w:r>
      <w:r w:rsidR="003B7E53">
        <w:rPr>
          <w:rFonts w:cs="David" w:hint="cs"/>
          <w:szCs w:val="24"/>
          <w:rtl/>
          <w:lang w:eastAsia="en-US"/>
        </w:rPr>
        <w:t>,</w:t>
      </w:r>
      <w:r w:rsidRPr="00596073">
        <w:rPr>
          <w:rFonts w:cs="David" w:hint="cs"/>
          <w:szCs w:val="24"/>
          <w:rtl/>
          <w:lang w:eastAsia="en-US"/>
        </w:rPr>
        <w:t xml:space="preserve"> הנובעים</w:t>
      </w:r>
      <w:r>
        <w:rPr>
          <w:rFonts w:cs="David" w:hint="cs"/>
          <w:szCs w:val="24"/>
          <w:rtl/>
          <w:lang w:eastAsia="en-US"/>
        </w:rPr>
        <w:t xml:space="preserve"> מאי תקינות התשתית המקומית.</w:t>
      </w:r>
    </w:p>
    <w:p w14:paraId="22EA1D54" w14:textId="77777777" w:rsidR="00596073" w:rsidRPr="00A83001" w:rsidRDefault="003B7E53" w:rsidP="00EB31DD">
      <w:pPr>
        <w:numPr>
          <w:ilvl w:val="1"/>
          <w:numId w:val="1"/>
        </w:numPr>
        <w:ind w:right="0"/>
        <w:jc w:val="both"/>
        <w:rPr>
          <w:rFonts w:cs="David"/>
          <w:szCs w:val="24"/>
          <w:rtl/>
          <w:lang w:eastAsia="en-US"/>
        </w:rPr>
      </w:pPr>
      <w:r>
        <w:rPr>
          <w:rFonts w:cs="David" w:hint="cs"/>
          <w:szCs w:val="24"/>
          <w:rtl/>
          <w:lang w:eastAsia="en-US"/>
        </w:rPr>
        <w:t>הממשלה רשאית, לדרוש מהמשתמש לשדרג או לשנות את התשתית המקומית שלו, על מנת להמשיך לעשות שימוש בפורטל הספקים.</w:t>
      </w:r>
      <w:r w:rsidR="00596073" w:rsidRPr="00A83001">
        <w:rPr>
          <w:rFonts w:cs="David" w:hint="cs"/>
          <w:szCs w:val="24"/>
          <w:rtl/>
          <w:lang w:eastAsia="en-US"/>
        </w:rPr>
        <w:t xml:space="preserve"> היערכות זו תהיה באחריות המשתמש ועל חשבונו בלבד.</w:t>
      </w:r>
    </w:p>
    <w:p w14:paraId="0A73E966" w14:textId="77777777" w:rsidR="00CF4835" w:rsidRPr="009D7966" w:rsidRDefault="00CF4835" w:rsidP="00CF4835">
      <w:pPr>
        <w:numPr>
          <w:ilvl w:val="0"/>
          <w:numId w:val="1"/>
        </w:numPr>
        <w:tabs>
          <w:tab w:val="num" w:pos="970"/>
        </w:tabs>
        <w:ind w:right="0"/>
        <w:jc w:val="both"/>
        <w:rPr>
          <w:rFonts w:cs="David"/>
          <w:b/>
          <w:bCs/>
          <w:szCs w:val="24"/>
        </w:rPr>
      </w:pPr>
      <w:r w:rsidRPr="009D7966">
        <w:rPr>
          <w:rFonts w:cs="David" w:hint="eastAsia"/>
          <w:b/>
          <w:bCs/>
          <w:szCs w:val="24"/>
          <w:rtl/>
        </w:rPr>
        <w:t>נציג</w:t>
      </w:r>
      <w:r w:rsidRPr="009D7966">
        <w:rPr>
          <w:rFonts w:cs="David"/>
          <w:b/>
          <w:bCs/>
          <w:szCs w:val="24"/>
          <w:rtl/>
        </w:rPr>
        <w:t xml:space="preserve"> </w:t>
      </w:r>
      <w:r w:rsidRPr="009D7966">
        <w:rPr>
          <w:rFonts w:cs="David" w:hint="eastAsia"/>
          <w:b/>
          <w:bCs/>
          <w:szCs w:val="24"/>
          <w:rtl/>
        </w:rPr>
        <w:t>המשתמש</w:t>
      </w:r>
      <w:r w:rsidRPr="009D7966">
        <w:rPr>
          <w:rFonts w:cs="David"/>
          <w:b/>
          <w:bCs/>
          <w:szCs w:val="24"/>
          <w:rtl/>
        </w:rPr>
        <w:t xml:space="preserve"> </w:t>
      </w:r>
      <w:r w:rsidRPr="009D7966">
        <w:rPr>
          <w:rFonts w:cs="David" w:hint="eastAsia"/>
          <w:b/>
          <w:bCs/>
          <w:szCs w:val="24"/>
          <w:rtl/>
        </w:rPr>
        <w:t>לפעולות</w:t>
      </w:r>
      <w:r w:rsidRPr="009D7966">
        <w:rPr>
          <w:rFonts w:cs="David"/>
          <w:b/>
          <w:bCs/>
          <w:szCs w:val="24"/>
          <w:rtl/>
        </w:rPr>
        <w:t xml:space="preserve"> </w:t>
      </w:r>
      <w:r w:rsidRPr="009D7966">
        <w:rPr>
          <w:rFonts w:cs="David" w:hint="eastAsia"/>
          <w:b/>
          <w:bCs/>
          <w:szCs w:val="24"/>
          <w:rtl/>
        </w:rPr>
        <w:t>בפורטל</w:t>
      </w:r>
      <w:r w:rsidRPr="009D7966">
        <w:rPr>
          <w:rFonts w:cs="David"/>
          <w:b/>
          <w:bCs/>
          <w:szCs w:val="24"/>
          <w:rtl/>
        </w:rPr>
        <w:t xml:space="preserve"> </w:t>
      </w:r>
      <w:r w:rsidRPr="009D7966">
        <w:rPr>
          <w:rFonts w:cs="David" w:hint="eastAsia"/>
          <w:b/>
          <w:bCs/>
          <w:szCs w:val="24"/>
          <w:rtl/>
        </w:rPr>
        <w:t>הספקים</w:t>
      </w:r>
      <w:r w:rsidRPr="009D7966">
        <w:rPr>
          <w:rFonts w:cs="David"/>
          <w:b/>
          <w:bCs/>
          <w:szCs w:val="24"/>
          <w:rtl/>
        </w:rPr>
        <w:t xml:space="preserve"> </w:t>
      </w:r>
      <w:r w:rsidRPr="009D7966">
        <w:rPr>
          <w:rFonts w:cs="David" w:hint="eastAsia"/>
          <w:b/>
          <w:bCs/>
          <w:szCs w:val="24"/>
          <w:rtl/>
        </w:rPr>
        <w:t>הממשלתי</w:t>
      </w:r>
    </w:p>
    <w:p w14:paraId="1BCDA548" w14:textId="77777777" w:rsidR="00A23318" w:rsidRDefault="00922293" w:rsidP="009D7966">
      <w:pPr>
        <w:numPr>
          <w:ilvl w:val="1"/>
          <w:numId w:val="1"/>
        </w:numPr>
        <w:ind w:right="0"/>
        <w:jc w:val="both"/>
        <w:rPr>
          <w:rFonts w:cs="David"/>
          <w:szCs w:val="24"/>
          <w:lang w:eastAsia="en-US"/>
        </w:rPr>
      </w:pPr>
      <w:r w:rsidRPr="00EB31DD">
        <w:rPr>
          <w:rFonts w:cs="David"/>
          <w:szCs w:val="24"/>
          <w:rtl/>
          <w:lang w:eastAsia="en-US"/>
        </w:rPr>
        <w:t xml:space="preserve">לצורך עבודה </w:t>
      </w:r>
      <w:r w:rsidRPr="00EB31DD">
        <w:rPr>
          <w:rFonts w:cs="David" w:hint="eastAsia"/>
          <w:szCs w:val="24"/>
          <w:rtl/>
          <w:lang w:eastAsia="en-US"/>
        </w:rPr>
        <w:t>בפורטל</w:t>
      </w:r>
      <w:r w:rsidRPr="00EB31DD">
        <w:rPr>
          <w:rFonts w:cs="David"/>
          <w:szCs w:val="24"/>
          <w:rtl/>
          <w:lang w:eastAsia="en-US"/>
        </w:rPr>
        <w:t xml:space="preserve"> </w:t>
      </w:r>
      <w:r w:rsidRPr="00EB31DD">
        <w:rPr>
          <w:rFonts w:cs="David" w:hint="eastAsia"/>
          <w:szCs w:val="24"/>
          <w:rtl/>
          <w:lang w:eastAsia="en-US"/>
        </w:rPr>
        <w:t>הספקים</w:t>
      </w:r>
      <w:r w:rsidRPr="00EB31DD">
        <w:rPr>
          <w:rFonts w:cs="David"/>
          <w:szCs w:val="24"/>
          <w:rtl/>
          <w:lang w:eastAsia="en-US"/>
        </w:rPr>
        <w:t xml:space="preserve"> </w:t>
      </w:r>
      <w:r w:rsidRPr="00EB31DD">
        <w:rPr>
          <w:rFonts w:cs="David" w:hint="eastAsia"/>
          <w:szCs w:val="24"/>
          <w:rtl/>
          <w:lang w:eastAsia="en-US"/>
        </w:rPr>
        <w:t>הממשלתי</w:t>
      </w:r>
      <w:r w:rsidRPr="00EB31DD">
        <w:rPr>
          <w:rFonts w:cs="David"/>
          <w:szCs w:val="24"/>
          <w:rtl/>
          <w:lang w:eastAsia="en-US"/>
        </w:rPr>
        <w:t xml:space="preserve">, </w:t>
      </w:r>
      <w:r w:rsidR="00976ADE">
        <w:rPr>
          <w:rFonts w:cs="David" w:hint="cs"/>
          <w:szCs w:val="24"/>
          <w:rtl/>
          <w:lang w:eastAsia="en-US"/>
        </w:rPr>
        <w:t xml:space="preserve">יקבע המשתמש נציג, או נציגים מטעמו אשר יוסמכו לפעול במסגרת פורטל הספקים הממשלתי בשמו. </w:t>
      </w:r>
      <w:r w:rsidR="00A23318">
        <w:rPr>
          <w:rFonts w:cs="David" w:hint="cs"/>
          <w:szCs w:val="24"/>
          <w:rtl/>
          <w:lang w:eastAsia="en-US"/>
        </w:rPr>
        <w:t>לא ניתן לפעול בפורטל הספקים שלא באמצעות נציג.</w:t>
      </w:r>
    </w:p>
    <w:p w14:paraId="3B4A699D" w14:textId="77777777" w:rsidR="00A23318" w:rsidRDefault="00A23318" w:rsidP="00EA240F">
      <w:pPr>
        <w:numPr>
          <w:ilvl w:val="1"/>
          <w:numId w:val="1"/>
        </w:numPr>
        <w:ind w:right="0"/>
        <w:jc w:val="both"/>
        <w:rPr>
          <w:rFonts w:cs="David"/>
          <w:szCs w:val="24"/>
          <w:lang w:eastAsia="en-US"/>
        </w:rPr>
      </w:pPr>
      <w:r>
        <w:rPr>
          <w:rFonts w:cs="David" w:hint="cs"/>
          <w:szCs w:val="24"/>
          <w:rtl/>
          <w:lang w:eastAsia="en-US"/>
        </w:rPr>
        <w:t xml:space="preserve">מינוי נציג על ידי המשתמש יהיה על ידי </w:t>
      </w:r>
      <w:r w:rsidRPr="00EB31DD">
        <w:rPr>
          <w:rFonts w:cs="David"/>
          <w:szCs w:val="24"/>
          <w:rtl/>
          <w:lang w:eastAsia="en-US"/>
        </w:rPr>
        <w:t xml:space="preserve">הצהרה בנוסח המופיע </w:t>
      </w:r>
      <w:r w:rsidRPr="00EB31DD">
        <w:rPr>
          <w:rFonts w:cs="David" w:hint="eastAsia"/>
          <w:szCs w:val="24"/>
          <w:rtl/>
          <w:lang w:eastAsia="en-US"/>
        </w:rPr>
        <w:t>ב</w:t>
      </w:r>
      <w:r w:rsidRPr="00EB31DD">
        <w:rPr>
          <w:rFonts w:cs="David" w:hint="eastAsia"/>
          <w:b/>
          <w:bCs/>
          <w:szCs w:val="24"/>
          <w:rtl/>
          <w:lang w:eastAsia="en-US"/>
        </w:rPr>
        <w:t>נספח</w:t>
      </w:r>
      <w:r w:rsidRPr="00EB31DD">
        <w:rPr>
          <w:rFonts w:cs="David"/>
          <w:b/>
          <w:bCs/>
          <w:szCs w:val="24"/>
          <w:rtl/>
          <w:lang w:eastAsia="en-US"/>
        </w:rPr>
        <w:t xml:space="preserve"> </w:t>
      </w:r>
      <w:r w:rsidRPr="00EB31DD">
        <w:rPr>
          <w:rFonts w:cs="David" w:hint="eastAsia"/>
          <w:b/>
          <w:bCs/>
          <w:szCs w:val="24"/>
          <w:rtl/>
          <w:lang w:eastAsia="en-US"/>
        </w:rPr>
        <w:t>ב</w:t>
      </w:r>
      <w:r w:rsidRPr="00EB31DD">
        <w:rPr>
          <w:rFonts w:cs="David"/>
          <w:b/>
          <w:bCs/>
          <w:szCs w:val="24"/>
          <w:rtl/>
          <w:lang w:eastAsia="en-US"/>
        </w:rPr>
        <w:t>'</w:t>
      </w:r>
      <w:r w:rsidRPr="00EB31DD">
        <w:rPr>
          <w:rFonts w:cs="David"/>
          <w:szCs w:val="24"/>
          <w:rtl/>
          <w:lang w:eastAsia="en-US"/>
        </w:rPr>
        <w:t xml:space="preserve"> </w:t>
      </w:r>
      <w:r w:rsidRPr="00EB31DD">
        <w:rPr>
          <w:rFonts w:cs="David" w:hint="eastAsia"/>
          <w:szCs w:val="24"/>
          <w:rtl/>
          <w:lang w:eastAsia="en-US"/>
        </w:rPr>
        <w:t>לחוזה</w:t>
      </w:r>
      <w:r w:rsidRPr="00EB31DD">
        <w:rPr>
          <w:rFonts w:cs="David"/>
          <w:szCs w:val="24"/>
          <w:rtl/>
          <w:lang w:eastAsia="en-US"/>
        </w:rPr>
        <w:t xml:space="preserve"> </w:t>
      </w:r>
      <w:r w:rsidRPr="00EB31DD">
        <w:rPr>
          <w:rFonts w:cs="David" w:hint="eastAsia"/>
          <w:szCs w:val="24"/>
          <w:rtl/>
          <w:lang w:eastAsia="en-US"/>
        </w:rPr>
        <w:t>זה</w:t>
      </w:r>
      <w:r w:rsidRPr="00EB31DD">
        <w:rPr>
          <w:rFonts w:cs="David"/>
          <w:szCs w:val="24"/>
          <w:rtl/>
          <w:lang w:eastAsia="en-US"/>
        </w:rPr>
        <w:t>.</w:t>
      </w:r>
      <w:r>
        <w:rPr>
          <w:rFonts w:cs="David" w:hint="cs"/>
          <w:szCs w:val="24"/>
          <w:rtl/>
          <w:lang w:eastAsia="en-US"/>
        </w:rPr>
        <w:t xml:space="preserve"> ה</w:t>
      </w:r>
      <w:r w:rsidRPr="00FA5D1A">
        <w:rPr>
          <w:rFonts w:cs="David" w:hint="eastAsia"/>
          <w:szCs w:val="24"/>
          <w:rtl/>
          <w:lang w:eastAsia="en-US"/>
        </w:rPr>
        <w:t>משתמש</w:t>
      </w:r>
      <w:r w:rsidRPr="00FA5D1A">
        <w:rPr>
          <w:rFonts w:cs="David"/>
          <w:szCs w:val="24"/>
          <w:rtl/>
          <w:lang w:eastAsia="en-US"/>
        </w:rPr>
        <w:t xml:space="preserve"> יגיש את </w:t>
      </w:r>
      <w:r>
        <w:rPr>
          <w:rFonts w:cs="David" w:hint="cs"/>
          <w:szCs w:val="24"/>
          <w:rtl/>
          <w:lang w:eastAsia="en-US"/>
        </w:rPr>
        <w:t xml:space="preserve">נוסח </w:t>
      </w:r>
      <w:r w:rsidRPr="00FA5D1A">
        <w:rPr>
          <w:rFonts w:cs="David" w:hint="cs"/>
          <w:b/>
          <w:bCs/>
          <w:szCs w:val="24"/>
          <w:rtl/>
          <w:lang w:eastAsia="en-US"/>
        </w:rPr>
        <w:t>נספח ב'</w:t>
      </w:r>
      <w:r>
        <w:rPr>
          <w:rFonts w:cs="David" w:hint="cs"/>
          <w:szCs w:val="24"/>
          <w:rtl/>
          <w:lang w:eastAsia="en-US"/>
        </w:rPr>
        <w:t xml:space="preserve"> </w:t>
      </w:r>
      <w:r w:rsidRPr="00FA5D1A">
        <w:rPr>
          <w:rFonts w:cs="David"/>
          <w:szCs w:val="24"/>
          <w:rtl/>
          <w:lang w:eastAsia="en-US"/>
        </w:rPr>
        <w:t>חתו</w:t>
      </w:r>
      <w:r>
        <w:rPr>
          <w:rFonts w:cs="David" w:hint="cs"/>
          <w:szCs w:val="24"/>
          <w:rtl/>
          <w:lang w:eastAsia="en-US"/>
        </w:rPr>
        <w:t>ם</w:t>
      </w:r>
      <w:r w:rsidRPr="00FA5D1A">
        <w:rPr>
          <w:rFonts w:cs="David"/>
          <w:szCs w:val="24"/>
          <w:rtl/>
          <w:lang w:eastAsia="en-US"/>
        </w:rPr>
        <w:t xml:space="preserve"> והמאושר</w:t>
      </w:r>
      <w:r>
        <w:rPr>
          <w:rFonts w:cs="David" w:hint="cs"/>
          <w:szCs w:val="24"/>
          <w:rtl/>
          <w:lang w:eastAsia="en-US"/>
        </w:rPr>
        <w:t xml:space="preserve"> עבור כל נציג מטעמו</w:t>
      </w:r>
      <w:r w:rsidRPr="00FA5D1A">
        <w:rPr>
          <w:rFonts w:cs="David"/>
          <w:szCs w:val="24"/>
          <w:rtl/>
          <w:lang w:eastAsia="en-US"/>
        </w:rPr>
        <w:t xml:space="preserve"> </w:t>
      </w:r>
      <w:r w:rsidRPr="00FA5D1A">
        <w:rPr>
          <w:rFonts w:cs="David" w:hint="eastAsia"/>
          <w:szCs w:val="24"/>
          <w:rtl/>
          <w:lang w:eastAsia="en-US"/>
        </w:rPr>
        <w:t>ל</w:t>
      </w:r>
      <w:r w:rsidR="00EA240F" w:rsidRPr="00EA240F">
        <w:rPr>
          <w:rFonts w:cs="David" w:hint="cs"/>
          <w:szCs w:val="24"/>
          <w:rtl/>
        </w:rPr>
        <w:t>נציגות הממשלה</w:t>
      </w:r>
      <w:r w:rsidRPr="00FA5D1A">
        <w:rPr>
          <w:rFonts w:cs="David"/>
          <w:szCs w:val="24"/>
          <w:rtl/>
          <w:lang w:eastAsia="en-US"/>
        </w:rPr>
        <w:t xml:space="preserve"> </w:t>
      </w:r>
      <w:r w:rsidRPr="00FA5D1A">
        <w:rPr>
          <w:rFonts w:cs="David" w:hint="eastAsia"/>
          <w:szCs w:val="24"/>
          <w:rtl/>
          <w:lang w:eastAsia="en-US"/>
        </w:rPr>
        <w:t>כתנאי</w:t>
      </w:r>
      <w:r w:rsidRPr="00FA5D1A">
        <w:rPr>
          <w:rFonts w:cs="David"/>
          <w:szCs w:val="24"/>
          <w:rtl/>
          <w:lang w:eastAsia="en-US"/>
        </w:rPr>
        <w:t xml:space="preserve"> </w:t>
      </w:r>
      <w:r w:rsidRPr="00FA5D1A">
        <w:rPr>
          <w:rFonts w:cs="David" w:hint="eastAsia"/>
          <w:szCs w:val="24"/>
          <w:rtl/>
          <w:lang w:eastAsia="en-US"/>
        </w:rPr>
        <w:t>להגדרתו</w:t>
      </w:r>
      <w:r w:rsidRPr="00FA5D1A">
        <w:rPr>
          <w:rFonts w:cs="David"/>
          <w:szCs w:val="24"/>
          <w:rtl/>
          <w:lang w:eastAsia="en-US"/>
        </w:rPr>
        <w:t xml:space="preserve"> </w:t>
      </w:r>
      <w:r w:rsidRPr="00FA5D1A">
        <w:rPr>
          <w:rFonts w:cs="David" w:hint="eastAsia"/>
          <w:szCs w:val="24"/>
          <w:rtl/>
          <w:lang w:eastAsia="en-US"/>
        </w:rPr>
        <w:t>בפורטל</w:t>
      </w:r>
      <w:r w:rsidRPr="00FA5D1A">
        <w:rPr>
          <w:rFonts w:cs="David"/>
          <w:szCs w:val="24"/>
          <w:rtl/>
          <w:lang w:eastAsia="en-US"/>
        </w:rPr>
        <w:t xml:space="preserve"> </w:t>
      </w:r>
      <w:r w:rsidRPr="00FA5D1A">
        <w:rPr>
          <w:rFonts w:cs="David" w:hint="eastAsia"/>
          <w:szCs w:val="24"/>
          <w:rtl/>
          <w:lang w:eastAsia="en-US"/>
        </w:rPr>
        <w:t>הספקים</w:t>
      </w:r>
      <w:r w:rsidRPr="00FA5D1A">
        <w:rPr>
          <w:rFonts w:cs="David"/>
          <w:szCs w:val="24"/>
          <w:rtl/>
          <w:lang w:eastAsia="en-US"/>
        </w:rPr>
        <w:t xml:space="preserve"> </w:t>
      </w:r>
      <w:r w:rsidRPr="00FA5D1A">
        <w:rPr>
          <w:rFonts w:cs="David" w:hint="eastAsia"/>
          <w:szCs w:val="24"/>
          <w:rtl/>
          <w:lang w:eastAsia="en-US"/>
        </w:rPr>
        <w:t>הממשלתי</w:t>
      </w:r>
      <w:r w:rsidRPr="00FA5D1A">
        <w:rPr>
          <w:rFonts w:cs="David"/>
          <w:szCs w:val="24"/>
          <w:rtl/>
          <w:lang w:eastAsia="en-US"/>
        </w:rPr>
        <w:t>.</w:t>
      </w:r>
    </w:p>
    <w:p w14:paraId="30C27731" w14:textId="77777777" w:rsidR="000A176E" w:rsidRDefault="00976ADE" w:rsidP="002E5A95">
      <w:pPr>
        <w:numPr>
          <w:ilvl w:val="1"/>
          <w:numId w:val="1"/>
        </w:numPr>
        <w:ind w:right="0"/>
        <w:jc w:val="both"/>
        <w:rPr>
          <w:rFonts w:cs="David"/>
          <w:szCs w:val="24"/>
          <w:lang w:eastAsia="en-US"/>
        </w:rPr>
      </w:pPr>
      <w:r>
        <w:rPr>
          <w:rFonts w:cs="David" w:hint="cs"/>
          <w:szCs w:val="24"/>
          <w:rtl/>
          <w:lang w:eastAsia="en-US"/>
        </w:rPr>
        <w:lastRenderedPageBreak/>
        <w:t>פעולות הנציג מטעם המשתמש בפורטל הספקים תחייב את המשתמש והוא לא יוכל לטעון כנגד תוקפה של פעולה שהתבצע</w:t>
      </w:r>
      <w:r w:rsidR="00D83735">
        <w:rPr>
          <w:rFonts w:cs="David" w:hint="cs"/>
          <w:szCs w:val="24"/>
          <w:rtl/>
          <w:lang w:eastAsia="en-US"/>
        </w:rPr>
        <w:t>ה</w:t>
      </w:r>
      <w:r w:rsidR="00A23318">
        <w:rPr>
          <w:rFonts w:cs="David" w:hint="cs"/>
          <w:szCs w:val="24"/>
          <w:rtl/>
          <w:lang w:eastAsia="en-US"/>
        </w:rPr>
        <w:t xml:space="preserve"> על ידי מי ש</w:t>
      </w:r>
      <w:r w:rsidR="000B1DE8">
        <w:rPr>
          <w:rFonts w:cs="David" w:hint="cs"/>
          <w:szCs w:val="24"/>
          <w:rtl/>
          <w:lang w:eastAsia="en-US"/>
        </w:rPr>
        <w:t>הוא מינה להיות נציגו, כמפורט לעיל</w:t>
      </w:r>
      <w:r>
        <w:rPr>
          <w:rFonts w:cs="David" w:hint="cs"/>
          <w:szCs w:val="24"/>
          <w:rtl/>
          <w:lang w:eastAsia="en-US"/>
        </w:rPr>
        <w:t xml:space="preserve">. </w:t>
      </w:r>
    </w:p>
    <w:p w14:paraId="2F634D65" w14:textId="77777777" w:rsidR="000A176E" w:rsidRDefault="000A176E" w:rsidP="00925D22">
      <w:pPr>
        <w:numPr>
          <w:ilvl w:val="1"/>
          <w:numId w:val="1"/>
        </w:numPr>
        <w:ind w:right="0"/>
        <w:jc w:val="both"/>
        <w:rPr>
          <w:rFonts w:cs="David"/>
          <w:szCs w:val="24"/>
          <w:lang w:eastAsia="en-US"/>
        </w:rPr>
      </w:pPr>
      <w:r>
        <w:rPr>
          <w:rFonts w:cs="David" w:hint="cs"/>
          <w:szCs w:val="24"/>
          <w:rtl/>
          <w:lang w:eastAsia="en-US"/>
        </w:rPr>
        <w:t xml:space="preserve">על המשתמש תהיה אחריות בלעדית </w:t>
      </w:r>
      <w:r w:rsidR="00D83735">
        <w:rPr>
          <w:rFonts w:cs="David" w:hint="cs"/>
          <w:szCs w:val="24"/>
          <w:rtl/>
          <w:lang w:eastAsia="en-US"/>
        </w:rPr>
        <w:t>ש</w:t>
      </w:r>
      <w:r>
        <w:rPr>
          <w:rFonts w:cs="David" w:hint="cs"/>
          <w:szCs w:val="24"/>
          <w:rtl/>
          <w:lang w:eastAsia="en-US"/>
        </w:rPr>
        <w:t>אמצעי הזיהוי המשמשים את נציגו בגישה אל פורטל הספקים</w:t>
      </w:r>
      <w:r w:rsidR="00D83735">
        <w:rPr>
          <w:rFonts w:cs="David" w:hint="cs"/>
          <w:szCs w:val="24"/>
          <w:rtl/>
          <w:lang w:eastAsia="en-US"/>
        </w:rPr>
        <w:t xml:space="preserve"> </w:t>
      </w:r>
      <w:r w:rsidR="00C36069">
        <w:rPr>
          <w:rFonts w:cs="David" w:hint="cs"/>
          <w:szCs w:val="24"/>
          <w:rtl/>
          <w:lang w:eastAsia="en-US"/>
        </w:rPr>
        <w:t>נמצא בשליטתו הבלעדית של הנציג</w:t>
      </w:r>
      <w:r>
        <w:rPr>
          <w:rFonts w:cs="David" w:hint="cs"/>
          <w:szCs w:val="24"/>
          <w:rtl/>
          <w:lang w:eastAsia="en-US"/>
        </w:rPr>
        <w:t>. במידה ואמצעי הזיהוי או כל רכיב תוכנה אחר אשר עלול ל</w:t>
      </w:r>
      <w:r w:rsidR="00377D20">
        <w:rPr>
          <w:rFonts w:cs="David" w:hint="cs"/>
          <w:szCs w:val="24"/>
          <w:rtl/>
          <w:lang w:eastAsia="en-US"/>
        </w:rPr>
        <w:t>אפשר</w:t>
      </w:r>
      <w:r>
        <w:rPr>
          <w:rFonts w:cs="David" w:hint="cs"/>
          <w:szCs w:val="24"/>
          <w:rtl/>
          <w:lang w:eastAsia="en-US"/>
        </w:rPr>
        <w:t xml:space="preserve"> </w:t>
      </w:r>
      <w:r w:rsidR="00377D20">
        <w:rPr>
          <w:rFonts w:cs="David" w:hint="cs"/>
          <w:szCs w:val="24"/>
          <w:rtl/>
          <w:lang w:eastAsia="en-US"/>
        </w:rPr>
        <w:t>גישה</w:t>
      </w:r>
      <w:r>
        <w:rPr>
          <w:rFonts w:cs="David" w:hint="cs"/>
          <w:szCs w:val="24"/>
          <w:rtl/>
          <w:lang w:eastAsia="en-US"/>
        </w:rPr>
        <w:t xml:space="preserve"> לפורטל של גורם לא מורשה, נחשף</w:t>
      </w:r>
      <w:r w:rsidRPr="00922293">
        <w:rPr>
          <w:rFonts w:cs="David"/>
          <w:szCs w:val="24"/>
          <w:rtl/>
          <w:lang w:eastAsia="en-US"/>
        </w:rPr>
        <w:t xml:space="preserve">, על </w:t>
      </w:r>
      <w:r w:rsidRPr="00922293">
        <w:rPr>
          <w:rFonts w:cs="David" w:hint="eastAsia"/>
          <w:szCs w:val="24"/>
          <w:rtl/>
          <w:lang w:eastAsia="en-US"/>
        </w:rPr>
        <w:t>המשתמש</w:t>
      </w:r>
      <w:r w:rsidRPr="00922293">
        <w:rPr>
          <w:rFonts w:cs="David"/>
          <w:szCs w:val="24"/>
          <w:rtl/>
          <w:lang w:eastAsia="en-US"/>
        </w:rPr>
        <w:t xml:space="preserve"> ל</w:t>
      </w:r>
      <w:r>
        <w:rPr>
          <w:rFonts w:cs="David" w:hint="cs"/>
          <w:szCs w:val="24"/>
          <w:rtl/>
          <w:lang w:eastAsia="en-US"/>
        </w:rPr>
        <w:t>פעול לאלתר לטפל בחשיפה</w:t>
      </w:r>
      <w:r w:rsidRPr="00DE12A7">
        <w:rPr>
          <w:rFonts w:cs="David" w:hint="cs"/>
          <w:szCs w:val="24"/>
          <w:rtl/>
          <w:lang w:eastAsia="en-US"/>
        </w:rPr>
        <w:t>.</w:t>
      </w:r>
    </w:p>
    <w:p w14:paraId="0F9CF72F" w14:textId="77777777" w:rsidR="00976ADE" w:rsidRDefault="000A176E" w:rsidP="000B1DE8">
      <w:pPr>
        <w:numPr>
          <w:ilvl w:val="1"/>
          <w:numId w:val="1"/>
        </w:numPr>
        <w:ind w:right="0"/>
        <w:jc w:val="both"/>
        <w:rPr>
          <w:rFonts w:cs="David"/>
          <w:szCs w:val="24"/>
          <w:lang w:eastAsia="en-US"/>
        </w:rPr>
      </w:pPr>
      <w:r>
        <w:rPr>
          <w:rFonts w:cs="David" w:hint="cs"/>
          <w:szCs w:val="24"/>
          <w:rtl/>
          <w:lang w:eastAsia="en-US"/>
        </w:rPr>
        <w:t>על ה</w:t>
      </w:r>
      <w:r w:rsidR="000B1DE8">
        <w:rPr>
          <w:rFonts w:cs="David" w:hint="cs"/>
          <w:szCs w:val="24"/>
          <w:rtl/>
          <w:lang w:eastAsia="en-US"/>
        </w:rPr>
        <w:t>משתמש</w:t>
      </w:r>
      <w:r>
        <w:rPr>
          <w:rFonts w:cs="David" w:hint="cs"/>
          <w:szCs w:val="24"/>
          <w:rtl/>
          <w:lang w:eastAsia="en-US"/>
        </w:rPr>
        <w:t xml:space="preserve"> אחריות שרק נציגיו יפעלו בפורטל הספקים מטעמו ושאמצעי הזיהוי המשמש אותם לא יועברו לשום גורם אחר.</w:t>
      </w:r>
    </w:p>
    <w:p w14:paraId="13C3713C" w14:textId="77777777" w:rsidR="00C563CE" w:rsidRPr="007760B3" w:rsidRDefault="000A176E" w:rsidP="00F23763">
      <w:pPr>
        <w:numPr>
          <w:ilvl w:val="1"/>
          <w:numId w:val="1"/>
        </w:numPr>
        <w:ind w:right="0"/>
        <w:jc w:val="both"/>
        <w:rPr>
          <w:rFonts w:cs="David"/>
          <w:szCs w:val="24"/>
          <w:lang w:eastAsia="en-US"/>
        </w:rPr>
      </w:pPr>
      <w:r w:rsidRPr="007760B3">
        <w:rPr>
          <w:rFonts w:cs="David"/>
          <w:szCs w:val="24"/>
          <w:rtl/>
          <w:lang w:eastAsia="en-US"/>
        </w:rPr>
        <w:t xml:space="preserve">המשתמש אחראי לכך שכל </w:t>
      </w:r>
      <w:r w:rsidRPr="007760B3">
        <w:rPr>
          <w:rFonts w:cs="David" w:hint="cs"/>
          <w:szCs w:val="24"/>
          <w:rtl/>
          <w:lang w:eastAsia="en-US"/>
        </w:rPr>
        <w:t>נציג</w:t>
      </w:r>
      <w:r w:rsidRPr="007760B3">
        <w:rPr>
          <w:rFonts w:cs="David"/>
          <w:szCs w:val="24"/>
          <w:rtl/>
          <w:lang w:eastAsia="en-US"/>
        </w:rPr>
        <w:t xml:space="preserve"> </w:t>
      </w:r>
      <w:r>
        <w:rPr>
          <w:rFonts w:cs="David" w:hint="cs"/>
          <w:szCs w:val="24"/>
          <w:rtl/>
          <w:lang w:eastAsia="en-US"/>
        </w:rPr>
        <w:t>מטעמו</w:t>
      </w:r>
      <w:r w:rsidRPr="007760B3">
        <w:rPr>
          <w:rFonts w:cs="David" w:hint="cs"/>
          <w:szCs w:val="24"/>
          <w:rtl/>
          <w:lang w:eastAsia="en-US"/>
        </w:rPr>
        <w:t xml:space="preserve"> </w:t>
      </w:r>
      <w:r w:rsidRPr="007760B3">
        <w:rPr>
          <w:rFonts w:cs="David"/>
          <w:szCs w:val="24"/>
          <w:rtl/>
          <w:lang w:eastAsia="en-US"/>
        </w:rPr>
        <w:t xml:space="preserve">ימלא את </w:t>
      </w:r>
      <w:r>
        <w:rPr>
          <w:rFonts w:cs="David" w:hint="cs"/>
          <w:szCs w:val="24"/>
          <w:rtl/>
          <w:lang w:eastAsia="en-US"/>
        </w:rPr>
        <w:t xml:space="preserve">כל </w:t>
      </w:r>
      <w:r w:rsidRPr="007760B3">
        <w:rPr>
          <w:rFonts w:cs="David"/>
          <w:szCs w:val="24"/>
          <w:rtl/>
          <w:lang w:eastAsia="en-US"/>
        </w:rPr>
        <w:t>חובותיו לפי חוזה זה.</w:t>
      </w:r>
      <w:r w:rsidR="00C563CE">
        <w:rPr>
          <w:rFonts w:cs="David" w:hint="cs"/>
          <w:szCs w:val="24"/>
          <w:rtl/>
          <w:lang w:eastAsia="en-US"/>
        </w:rPr>
        <w:t xml:space="preserve"> </w:t>
      </w:r>
    </w:p>
    <w:p w14:paraId="4BDBD640" w14:textId="77777777" w:rsidR="00922293" w:rsidRDefault="00922293" w:rsidP="000B1DE8">
      <w:pPr>
        <w:numPr>
          <w:ilvl w:val="1"/>
          <w:numId w:val="1"/>
        </w:numPr>
        <w:ind w:right="0"/>
        <w:jc w:val="both"/>
        <w:rPr>
          <w:rFonts w:cs="David"/>
          <w:szCs w:val="24"/>
          <w:lang w:eastAsia="en-US"/>
        </w:rPr>
      </w:pPr>
      <w:r w:rsidRPr="00EB31DD">
        <w:rPr>
          <w:rFonts w:cs="David" w:hint="eastAsia"/>
          <w:szCs w:val="24"/>
          <w:rtl/>
          <w:lang w:eastAsia="en-US"/>
        </w:rPr>
        <w:t>הממשלה</w:t>
      </w:r>
      <w:r w:rsidRPr="00EB31DD">
        <w:rPr>
          <w:rFonts w:cs="David"/>
          <w:szCs w:val="24"/>
          <w:rtl/>
          <w:lang w:eastAsia="en-US"/>
        </w:rPr>
        <w:t xml:space="preserve"> </w:t>
      </w:r>
      <w:r w:rsidRPr="00EB31DD">
        <w:rPr>
          <w:rFonts w:cs="David" w:hint="eastAsia"/>
          <w:szCs w:val="24"/>
          <w:rtl/>
          <w:lang w:eastAsia="en-US"/>
        </w:rPr>
        <w:t>תהיה</w:t>
      </w:r>
      <w:r w:rsidRPr="00EB31DD">
        <w:rPr>
          <w:rFonts w:cs="David"/>
          <w:szCs w:val="24"/>
          <w:rtl/>
          <w:lang w:eastAsia="en-US"/>
        </w:rPr>
        <w:t xml:space="preserve"> </w:t>
      </w:r>
      <w:r w:rsidRPr="00EB31DD">
        <w:rPr>
          <w:rFonts w:cs="David" w:hint="eastAsia"/>
          <w:szCs w:val="24"/>
          <w:rtl/>
          <w:lang w:eastAsia="en-US"/>
        </w:rPr>
        <w:t>רשאית</w:t>
      </w:r>
      <w:r w:rsidRPr="00EB31DD">
        <w:rPr>
          <w:rFonts w:cs="David"/>
          <w:szCs w:val="24"/>
          <w:rtl/>
          <w:lang w:eastAsia="en-US"/>
        </w:rPr>
        <w:t xml:space="preserve"> </w:t>
      </w:r>
      <w:r w:rsidRPr="00EB31DD">
        <w:rPr>
          <w:rFonts w:cs="David" w:hint="eastAsia"/>
          <w:szCs w:val="24"/>
          <w:rtl/>
          <w:lang w:eastAsia="en-US"/>
        </w:rPr>
        <w:t>להגביל</w:t>
      </w:r>
      <w:r w:rsidRPr="00EB31DD">
        <w:rPr>
          <w:rFonts w:cs="David"/>
          <w:szCs w:val="24"/>
          <w:rtl/>
          <w:lang w:eastAsia="en-US"/>
        </w:rPr>
        <w:t xml:space="preserve"> </w:t>
      </w:r>
      <w:r w:rsidRPr="00EB31DD">
        <w:rPr>
          <w:rFonts w:cs="David" w:hint="eastAsia"/>
          <w:szCs w:val="24"/>
          <w:rtl/>
          <w:lang w:eastAsia="en-US"/>
        </w:rPr>
        <w:t>את</w:t>
      </w:r>
      <w:r w:rsidRPr="00EB31DD">
        <w:rPr>
          <w:rFonts w:cs="David"/>
          <w:szCs w:val="24"/>
          <w:rtl/>
          <w:lang w:eastAsia="en-US"/>
        </w:rPr>
        <w:t xml:space="preserve"> </w:t>
      </w:r>
      <w:r w:rsidRPr="00EB31DD">
        <w:rPr>
          <w:rFonts w:cs="David" w:hint="eastAsia"/>
          <w:szCs w:val="24"/>
          <w:rtl/>
          <w:lang w:eastAsia="en-US"/>
        </w:rPr>
        <w:t>מספר</w:t>
      </w:r>
      <w:r w:rsidRPr="00EB31DD">
        <w:rPr>
          <w:rFonts w:cs="David"/>
          <w:szCs w:val="24"/>
          <w:rtl/>
          <w:lang w:eastAsia="en-US"/>
        </w:rPr>
        <w:t xml:space="preserve"> </w:t>
      </w:r>
      <w:r w:rsidRPr="00EB31DD">
        <w:rPr>
          <w:rFonts w:cs="David" w:hint="eastAsia"/>
          <w:szCs w:val="24"/>
          <w:rtl/>
          <w:lang w:eastAsia="en-US"/>
        </w:rPr>
        <w:t>הנציגים</w:t>
      </w:r>
      <w:r w:rsidRPr="00EB31DD">
        <w:rPr>
          <w:rFonts w:cs="David"/>
          <w:szCs w:val="24"/>
          <w:rtl/>
          <w:lang w:eastAsia="en-US"/>
        </w:rPr>
        <w:t xml:space="preserve"> </w:t>
      </w:r>
      <w:r w:rsidRPr="00EB31DD">
        <w:rPr>
          <w:rFonts w:cs="David" w:hint="eastAsia"/>
          <w:szCs w:val="24"/>
          <w:rtl/>
          <w:lang w:eastAsia="en-US"/>
        </w:rPr>
        <w:t>הפעילים</w:t>
      </w:r>
      <w:r w:rsidRPr="00EB31DD">
        <w:rPr>
          <w:rFonts w:cs="David"/>
          <w:szCs w:val="24"/>
          <w:rtl/>
          <w:lang w:eastAsia="en-US"/>
        </w:rPr>
        <w:t xml:space="preserve"> </w:t>
      </w:r>
      <w:r w:rsidRPr="00EB31DD">
        <w:rPr>
          <w:rFonts w:cs="David" w:hint="eastAsia"/>
          <w:szCs w:val="24"/>
          <w:rtl/>
          <w:lang w:eastAsia="en-US"/>
        </w:rPr>
        <w:t>מטעמו</w:t>
      </w:r>
      <w:r w:rsidRPr="00EB31DD">
        <w:rPr>
          <w:rFonts w:cs="David"/>
          <w:szCs w:val="24"/>
          <w:rtl/>
          <w:lang w:eastAsia="en-US"/>
        </w:rPr>
        <w:t xml:space="preserve"> </w:t>
      </w:r>
      <w:r w:rsidRPr="00EB31DD">
        <w:rPr>
          <w:rFonts w:cs="David" w:hint="eastAsia"/>
          <w:szCs w:val="24"/>
          <w:rtl/>
          <w:lang w:eastAsia="en-US"/>
        </w:rPr>
        <w:t>של</w:t>
      </w:r>
      <w:r w:rsidRPr="00EB31DD">
        <w:rPr>
          <w:rFonts w:cs="David"/>
          <w:szCs w:val="24"/>
          <w:rtl/>
          <w:lang w:eastAsia="en-US"/>
        </w:rPr>
        <w:t xml:space="preserve"> </w:t>
      </w:r>
      <w:r w:rsidRPr="00EB31DD">
        <w:rPr>
          <w:rFonts w:cs="David" w:hint="eastAsia"/>
          <w:szCs w:val="24"/>
          <w:rtl/>
          <w:lang w:eastAsia="en-US"/>
        </w:rPr>
        <w:t>כל</w:t>
      </w:r>
      <w:r w:rsidRPr="00EB31DD">
        <w:rPr>
          <w:rFonts w:cs="David"/>
          <w:szCs w:val="24"/>
          <w:rtl/>
          <w:lang w:eastAsia="en-US"/>
        </w:rPr>
        <w:t xml:space="preserve"> </w:t>
      </w:r>
      <w:r w:rsidRPr="00EB31DD">
        <w:rPr>
          <w:rFonts w:cs="David" w:hint="eastAsia"/>
          <w:szCs w:val="24"/>
          <w:rtl/>
          <w:lang w:eastAsia="en-US"/>
        </w:rPr>
        <w:t>משתמש</w:t>
      </w:r>
      <w:r w:rsidRPr="00EB31DD">
        <w:rPr>
          <w:rFonts w:cs="David"/>
          <w:szCs w:val="24"/>
          <w:rtl/>
          <w:lang w:eastAsia="en-US"/>
        </w:rPr>
        <w:t>. הממשלה מתחייבת שלכל מציע</w:t>
      </w:r>
      <w:r w:rsidR="000B1DE8">
        <w:rPr>
          <w:rFonts w:cs="David"/>
          <w:szCs w:val="24"/>
          <w:rtl/>
          <w:lang w:eastAsia="en-US"/>
        </w:rPr>
        <w:t xml:space="preserve"> יתאפשר להגדיר לפחות שני נציגים</w:t>
      </w:r>
      <w:r w:rsidRPr="00EB31DD">
        <w:rPr>
          <w:rFonts w:cs="David"/>
          <w:szCs w:val="24"/>
          <w:rtl/>
          <w:lang w:eastAsia="en-US"/>
        </w:rPr>
        <w:t>.</w:t>
      </w:r>
    </w:p>
    <w:p w14:paraId="4BB72BB8" w14:textId="77777777" w:rsidR="00CF4835" w:rsidRDefault="00922293" w:rsidP="002E5A95">
      <w:pPr>
        <w:numPr>
          <w:ilvl w:val="1"/>
          <w:numId w:val="1"/>
        </w:numPr>
        <w:ind w:right="0"/>
        <w:jc w:val="both"/>
        <w:rPr>
          <w:rFonts w:cs="David"/>
          <w:szCs w:val="24"/>
          <w:lang w:eastAsia="en-US"/>
        </w:rPr>
      </w:pPr>
      <w:r w:rsidRPr="00EB31DD">
        <w:rPr>
          <w:rFonts w:cs="David" w:hint="eastAsia"/>
          <w:szCs w:val="24"/>
          <w:rtl/>
          <w:lang w:eastAsia="en-US"/>
        </w:rPr>
        <w:t>החלפת</w:t>
      </w:r>
      <w:r w:rsidRPr="00EB31DD">
        <w:rPr>
          <w:rFonts w:cs="David"/>
          <w:szCs w:val="24"/>
          <w:rtl/>
          <w:lang w:eastAsia="en-US"/>
        </w:rPr>
        <w:t xml:space="preserve"> </w:t>
      </w:r>
      <w:r w:rsidRPr="00EB31DD">
        <w:rPr>
          <w:rFonts w:cs="David" w:hint="eastAsia"/>
          <w:szCs w:val="24"/>
          <w:rtl/>
          <w:lang w:eastAsia="en-US"/>
        </w:rPr>
        <w:t>נציג</w:t>
      </w:r>
      <w:r w:rsidRPr="00EB31DD">
        <w:rPr>
          <w:rFonts w:cs="David"/>
          <w:szCs w:val="24"/>
          <w:rtl/>
          <w:lang w:eastAsia="en-US"/>
        </w:rPr>
        <w:t xml:space="preserve"> משתמש </w:t>
      </w:r>
      <w:r w:rsidRPr="00EB31DD">
        <w:rPr>
          <w:rFonts w:cs="David" w:hint="eastAsia"/>
          <w:szCs w:val="24"/>
          <w:rtl/>
          <w:lang w:eastAsia="en-US"/>
        </w:rPr>
        <w:t>תיעשה</w:t>
      </w:r>
      <w:r w:rsidRPr="00EB31DD">
        <w:rPr>
          <w:rFonts w:cs="David"/>
          <w:szCs w:val="24"/>
          <w:rtl/>
          <w:lang w:eastAsia="en-US"/>
        </w:rPr>
        <w:t xml:space="preserve"> </w:t>
      </w:r>
      <w:r w:rsidRPr="00EB31DD">
        <w:rPr>
          <w:rFonts w:cs="David" w:hint="eastAsia"/>
          <w:szCs w:val="24"/>
          <w:rtl/>
          <w:lang w:eastAsia="en-US"/>
        </w:rPr>
        <w:t>באמצעות</w:t>
      </w:r>
      <w:r w:rsidR="00377D20">
        <w:rPr>
          <w:rFonts w:cs="David" w:hint="cs"/>
          <w:szCs w:val="24"/>
          <w:rtl/>
          <w:lang w:eastAsia="en-US"/>
        </w:rPr>
        <w:t xml:space="preserve"> פניה</w:t>
      </w:r>
      <w:r w:rsidRPr="00EB31DD">
        <w:rPr>
          <w:rFonts w:cs="David"/>
          <w:szCs w:val="24"/>
          <w:rtl/>
          <w:lang w:eastAsia="en-US"/>
        </w:rPr>
        <w:t xml:space="preserve"> </w:t>
      </w:r>
      <w:r w:rsidR="00377D20">
        <w:rPr>
          <w:rFonts w:cs="David" w:hint="cs"/>
          <w:szCs w:val="24"/>
          <w:rtl/>
          <w:lang w:eastAsia="en-US"/>
        </w:rPr>
        <w:t>ל</w:t>
      </w:r>
      <w:r w:rsidR="00EA240F">
        <w:rPr>
          <w:rFonts w:cs="David"/>
          <w:szCs w:val="24"/>
          <w:rtl/>
          <w:lang w:eastAsia="en-US"/>
        </w:rPr>
        <w:t>נציגות הממשלה</w:t>
      </w:r>
      <w:r w:rsidRPr="00EB31DD">
        <w:rPr>
          <w:rFonts w:cs="David"/>
          <w:szCs w:val="24"/>
          <w:rtl/>
          <w:lang w:eastAsia="en-US"/>
        </w:rPr>
        <w:t xml:space="preserve"> </w:t>
      </w:r>
      <w:r w:rsidR="00A878A0">
        <w:rPr>
          <w:rFonts w:cs="David" w:hint="cs"/>
          <w:szCs w:val="24"/>
          <w:rtl/>
          <w:lang w:eastAsia="en-US"/>
        </w:rPr>
        <w:t>ועל ידי ביטול המינוי של נציג מסוים, ומינוי</w:t>
      </w:r>
      <w:r w:rsidR="00377D20">
        <w:rPr>
          <w:rFonts w:cs="David" w:hint="cs"/>
          <w:szCs w:val="24"/>
          <w:rtl/>
          <w:lang w:eastAsia="en-US"/>
        </w:rPr>
        <w:t xml:space="preserve"> של נציג חדש</w:t>
      </w:r>
      <w:r w:rsidR="00A878A0">
        <w:rPr>
          <w:rFonts w:cs="David" w:hint="cs"/>
          <w:szCs w:val="24"/>
          <w:rtl/>
          <w:lang w:eastAsia="en-US"/>
        </w:rPr>
        <w:t xml:space="preserve"> על ידי חתימה על ההצהרה כמפורט ב</w:t>
      </w:r>
      <w:r w:rsidR="00A878A0" w:rsidRPr="00EB31DD">
        <w:rPr>
          <w:rFonts w:cs="David" w:hint="eastAsia"/>
          <w:b/>
          <w:bCs/>
          <w:szCs w:val="24"/>
          <w:rtl/>
          <w:lang w:eastAsia="en-US"/>
        </w:rPr>
        <w:t>נספח</w:t>
      </w:r>
      <w:r w:rsidR="00A878A0" w:rsidRPr="00EB31DD">
        <w:rPr>
          <w:rFonts w:cs="David"/>
          <w:b/>
          <w:bCs/>
          <w:szCs w:val="24"/>
          <w:rtl/>
          <w:lang w:eastAsia="en-US"/>
        </w:rPr>
        <w:t xml:space="preserve"> </w:t>
      </w:r>
      <w:r w:rsidR="00A878A0" w:rsidRPr="00EB31DD">
        <w:rPr>
          <w:rFonts w:cs="David" w:hint="eastAsia"/>
          <w:b/>
          <w:bCs/>
          <w:szCs w:val="24"/>
          <w:rtl/>
          <w:lang w:eastAsia="en-US"/>
        </w:rPr>
        <w:t>ב</w:t>
      </w:r>
      <w:r w:rsidR="00A878A0" w:rsidRPr="00EB31DD">
        <w:rPr>
          <w:rFonts w:cs="David"/>
          <w:b/>
          <w:bCs/>
          <w:szCs w:val="24"/>
          <w:rtl/>
          <w:lang w:eastAsia="en-US"/>
        </w:rPr>
        <w:t>'</w:t>
      </w:r>
      <w:r w:rsidR="00A878A0">
        <w:rPr>
          <w:rFonts w:cs="David" w:hint="cs"/>
          <w:szCs w:val="24"/>
          <w:rtl/>
          <w:lang w:eastAsia="en-US"/>
        </w:rPr>
        <w:t xml:space="preserve"> לחוזה זה.</w:t>
      </w:r>
    </w:p>
    <w:p w14:paraId="4D14FCD9" w14:textId="77777777" w:rsidR="002E5A95" w:rsidRDefault="002E5A95" w:rsidP="002E5A95">
      <w:pPr>
        <w:numPr>
          <w:ilvl w:val="1"/>
          <w:numId w:val="1"/>
        </w:numPr>
        <w:ind w:right="0"/>
        <w:jc w:val="both"/>
        <w:rPr>
          <w:rFonts w:cs="David"/>
          <w:szCs w:val="24"/>
          <w:lang w:eastAsia="en-US"/>
        </w:rPr>
      </w:pPr>
      <w:r w:rsidRPr="007760B3">
        <w:rPr>
          <w:rFonts w:cs="David"/>
          <w:szCs w:val="24"/>
          <w:rtl/>
          <w:lang w:eastAsia="en-US"/>
        </w:rPr>
        <w:t xml:space="preserve">המשתמש מתחייב לבטל את הרשאתו של כל </w:t>
      </w:r>
      <w:r w:rsidRPr="007760B3">
        <w:rPr>
          <w:rFonts w:cs="David" w:hint="cs"/>
          <w:szCs w:val="24"/>
          <w:rtl/>
          <w:lang w:eastAsia="en-US"/>
        </w:rPr>
        <w:t>נציג</w:t>
      </w:r>
      <w:r w:rsidRPr="007760B3">
        <w:rPr>
          <w:rFonts w:cs="David"/>
          <w:szCs w:val="24"/>
          <w:rtl/>
          <w:lang w:eastAsia="en-US"/>
        </w:rPr>
        <w:t xml:space="preserve"> </w:t>
      </w:r>
      <w:r w:rsidRPr="007760B3">
        <w:rPr>
          <w:rFonts w:cs="David" w:hint="cs"/>
          <w:szCs w:val="24"/>
          <w:rtl/>
          <w:lang w:eastAsia="en-US"/>
        </w:rPr>
        <w:t>שלו</w:t>
      </w:r>
      <w:r>
        <w:rPr>
          <w:rFonts w:cs="David" w:hint="cs"/>
          <w:szCs w:val="24"/>
          <w:rtl/>
          <w:lang w:eastAsia="en-US"/>
        </w:rPr>
        <w:t xml:space="preserve"> אשר חדל לפעול בשמו בפורטל הספקים או שכבר אינו מועסק על ידו, וזאת באמצעות הודעה טלפונית וכן הודעה בכתב לנציגות הממשלה</w:t>
      </w:r>
      <w:r w:rsidRPr="007760B3">
        <w:rPr>
          <w:rFonts w:cs="David" w:hint="cs"/>
          <w:szCs w:val="24"/>
          <w:rtl/>
          <w:lang w:eastAsia="en-US"/>
        </w:rPr>
        <w:t xml:space="preserve"> </w:t>
      </w:r>
      <w:r>
        <w:rPr>
          <w:rFonts w:cs="David" w:hint="cs"/>
          <w:szCs w:val="24"/>
          <w:rtl/>
          <w:lang w:eastAsia="en-US"/>
        </w:rPr>
        <w:t>תוך 48 שעות מיום סיום עבודתו של הנציג</w:t>
      </w:r>
      <w:r w:rsidRPr="007760B3">
        <w:rPr>
          <w:rFonts w:cs="David"/>
          <w:szCs w:val="24"/>
          <w:rtl/>
          <w:lang w:eastAsia="en-US"/>
        </w:rPr>
        <w:t>.</w:t>
      </w:r>
    </w:p>
    <w:p w14:paraId="3934E3DA" w14:textId="77777777" w:rsidR="00925D22" w:rsidRPr="007760B3" w:rsidRDefault="00925D22" w:rsidP="00925D22">
      <w:pPr>
        <w:numPr>
          <w:ilvl w:val="1"/>
          <w:numId w:val="1"/>
        </w:numPr>
        <w:ind w:right="0"/>
        <w:jc w:val="both"/>
        <w:rPr>
          <w:rFonts w:cs="David"/>
          <w:szCs w:val="24"/>
          <w:rtl/>
          <w:lang w:eastAsia="en-US"/>
        </w:rPr>
      </w:pPr>
      <w:r w:rsidRPr="007760B3">
        <w:rPr>
          <w:rFonts w:cs="David"/>
          <w:szCs w:val="24"/>
          <w:rtl/>
          <w:lang w:eastAsia="en-US"/>
        </w:rPr>
        <w:t xml:space="preserve">הודיע המשתמש </w:t>
      </w:r>
      <w:r w:rsidRPr="007760B3">
        <w:rPr>
          <w:rFonts w:cs="David" w:hint="cs"/>
          <w:szCs w:val="24"/>
          <w:rtl/>
          <w:lang w:eastAsia="en-US"/>
        </w:rPr>
        <w:t>ל</w:t>
      </w:r>
      <w:r w:rsidR="00EA240F">
        <w:rPr>
          <w:rFonts w:cs="David" w:hint="cs"/>
          <w:szCs w:val="24"/>
          <w:rtl/>
          <w:lang w:eastAsia="en-US"/>
        </w:rPr>
        <w:t>נציגות הממשלה</w:t>
      </w:r>
      <w:r>
        <w:rPr>
          <w:rFonts w:cs="David" w:hint="cs"/>
          <w:szCs w:val="24"/>
          <w:rtl/>
          <w:lang w:eastAsia="en-US"/>
        </w:rPr>
        <w:t xml:space="preserve"> בכתב וטלפונית על ביטול המינוי של נציג מטעמו</w:t>
      </w:r>
      <w:r w:rsidRPr="007760B3">
        <w:rPr>
          <w:rFonts w:cs="David"/>
          <w:szCs w:val="24"/>
          <w:rtl/>
          <w:lang w:eastAsia="en-US"/>
        </w:rPr>
        <w:t xml:space="preserve">, </w:t>
      </w:r>
      <w:r>
        <w:rPr>
          <w:rFonts w:cs="David" w:hint="cs"/>
          <w:szCs w:val="24"/>
          <w:rtl/>
          <w:lang w:eastAsia="en-US"/>
        </w:rPr>
        <w:t>ת</w:t>
      </w:r>
      <w:r w:rsidRPr="007760B3">
        <w:rPr>
          <w:rFonts w:cs="David"/>
          <w:szCs w:val="24"/>
          <w:rtl/>
          <w:lang w:eastAsia="en-US"/>
        </w:rPr>
        <w:t xml:space="preserve">בטל </w:t>
      </w:r>
      <w:r w:rsidRPr="007760B3">
        <w:rPr>
          <w:rFonts w:cs="David" w:hint="cs"/>
          <w:szCs w:val="24"/>
          <w:rtl/>
          <w:lang w:eastAsia="en-US"/>
        </w:rPr>
        <w:t>ה</w:t>
      </w:r>
      <w:r>
        <w:rPr>
          <w:rFonts w:cs="David" w:hint="cs"/>
          <w:szCs w:val="24"/>
          <w:rtl/>
          <w:lang w:eastAsia="en-US"/>
        </w:rPr>
        <w:t>ממשלה</w:t>
      </w:r>
      <w:r w:rsidRPr="007760B3">
        <w:rPr>
          <w:rFonts w:cs="David"/>
          <w:szCs w:val="24"/>
          <w:rtl/>
          <w:lang w:eastAsia="en-US"/>
        </w:rPr>
        <w:t xml:space="preserve"> את </w:t>
      </w:r>
      <w:r>
        <w:rPr>
          <w:rFonts w:cs="David" w:hint="cs"/>
          <w:szCs w:val="24"/>
          <w:rtl/>
          <w:lang w:eastAsia="en-US"/>
        </w:rPr>
        <w:t>הרשאתו</w:t>
      </w:r>
      <w:r w:rsidRPr="007760B3">
        <w:rPr>
          <w:rFonts w:cs="David"/>
          <w:szCs w:val="24"/>
          <w:rtl/>
          <w:lang w:eastAsia="en-US"/>
        </w:rPr>
        <w:t xml:space="preserve"> של </w:t>
      </w:r>
      <w:r w:rsidRPr="007760B3">
        <w:rPr>
          <w:rFonts w:cs="David" w:hint="cs"/>
          <w:szCs w:val="24"/>
          <w:rtl/>
          <w:lang w:eastAsia="en-US"/>
        </w:rPr>
        <w:t>הנציג להשתמש במערכת</w:t>
      </w:r>
      <w:r w:rsidRPr="007760B3">
        <w:rPr>
          <w:rFonts w:cs="David"/>
          <w:szCs w:val="24"/>
          <w:rtl/>
          <w:lang w:eastAsia="en-US"/>
        </w:rPr>
        <w:t xml:space="preserve"> תוך 48 שעות</w:t>
      </w:r>
      <w:r>
        <w:rPr>
          <w:rFonts w:cs="David" w:hint="cs"/>
          <w:szCs w:val="24"/>
          <w:rtl/>
          <w:lang w:eastAsia="en-US"/>
        </w:rPr>
        <w:t>, בימי עבודה של משרדי ממשלה,</w:t>
      </w:r>
      <w:r w:rsidRPr="007760B3">
        <w:rPr>
          <w:rFonts w:cs="David"/>
          <w:szCs w:val="24"/>
          <w:rtl/>
          <w:lang w:eastAsia="en-US"/>
        </w:rPr>
        <w:t xml:space="preserve"> מיום קבלת ההודעה</w:t>
      </w:r>
      <w:r w:rsidRPr="007760B3">
        <w:rPr>
          <w:rFonts w:cs="David" w:hint="cs"/>
          <w:szCs w:val="24"/>
          <w:rtl/>
          <w:lang w:eastAsia="en-US"/>
        </w:rPr>
        <w:t xml:space="preserve"> בכתב</w:t>
      </w:r>
      <w:r w:rsidRPr="007760B3">
        <w:rPr>
          <w:rFonts w:cs="David"/>
          <w:szCs w:val="24"/>
          <w:rtl/>
          <w:lang w:eastAsia="en-US"/>
        </w:rPr>
        <w:t>.</w:t>
      </w:r>
    </w:p>
    <w:p w14:paraId="3D1605ED" w14:textId="77777777" w:rsidR="00580A9E" w:rsidRPr="00FA5D1A" w:rsidRDefault="00580A9E" w:rsidP="00580A9E">
      <w:pPr>
        <w:numPr>
          <w:ilvl w:val="0"/>
          <w:numId w:val="1"/>
        </w:numPr>
        <w:jc w:val="both"/>
        <w:rPr>
          <w:rFonts w:cs="David"/>
          <w:b/>
          <w:bCs/>
          <w:szCs w:val="24"/>
          <w:rtl/>
        </w:rPr>
      </w:pPr>
      <w:r w:rsidRPr="00FA5D1A">
        <w:rPr>
          <w:rFonts w:cs="David" w:hint="cs"/>
          <w:b/>
          <w:bCs/>
          <w:szCs w:val="24"/>
          <w:rtl/>
          <w:lang w:eastAsia="en-US"/>
        </w:rPr>
        <w:t>ביצוע פעולות</w:t>
      </w:r>
      <w:r w:rsidRPr="00FA5D1A">
        <w:rPr>
          <w:rFonts w:cs="David" w:hint="cs"/>
          <w:b/>
          <w:bCs/>
          <w:szCs w:val="24"/>
          <w:rtl/>
        </w:rPr>
        <w:t xml:space="preserve"> באמצעות ה</w:t>
      </w:r>
      <w:r>
        <w:rPr>
          <w:rFonts w:cs="David" w:hint="cs"/>
          <w:b/>
          <w:bCs/>
          <w:szCs w:val="24"/>
          <w:rtl/>
        </w:rPr>
        <w:t>ת</w:t>
      </w:r>
      <w:r w:rsidRPr="00FA5D1A">
        <w:rPr>
          <w:rFonts w:cs="David" w:hint="cs"/>
          <w:b/>
          <w:bCs/>
          <w:szCs w:val="24"/>
          <w:rtl/>
        </w:rPr>
        <w:t>ממשקות</w:t>
      </w:r>
      <w:r w:rsidR="0072664E">
        <w:rPr>
          <w:rFonts w:cs="David" w:hint="cs"/>
          <w:b/>
          <w:bCs/>
          <w:szCs w:val="24"/>
          <w:rtl/>
        </w:rPr>
        <w:t xml:space="preserve"> עם פורטל הספקים</w:t>
      </w:r>
    </w:p>
    <w:p w14:paraId="10EE25E0" w14:textId="77777777" w:rsidR="00580A9E" w:rsidRDefault="00580A9E" w:rsidP="00580A9E">
      <w:pPr>
        <w:numPr>
          <w:ilvl w:val="1"/>
          <w:numId w:val="1"/>
        </w:numPr>
        <w:ind w:right="0"/>
        <w:jc w:val="both"/>
        <w:rPr>
          <w:rFonts w:cs="David"/>
          <w:szCs w:val="24"/>
          <w:lang w:eastAsia="en-US"/>
        </w:rPr>
      </w:pPr>
      <w:r>
        <w:rPr>
          <w:rFonts w:cs="David" w:hint="cs"/>
          <w:szCs w:val="24"/>
          <w:rtl/>
          <w:lang w:eastAsia="en-US"/>
        </w:rPr>
        <w:t xml:space="preserve">הממשלה תאפשר לבצע חלק מהפעולות </w:t>
      </w:r>
      <w:r w:rsidR="00377D20">
        <w:rPr>
          <w:rFonts w:cs="David" w:hint="cs"/>
          <w:szCs w:val="24"/>
          <w:rtl/>
          <w:lang w:eastAsia="en-US"/>
        </w:rPr>
        <w:t xml:space="preserve">המפורטות לעיל בס' 2, </w:t>
      </w:r>
      <w:r>
        <w:rPr>
          <w:rFonts w:cs="David" w:hint="cs"/>
          <w:szCs w:val="24"/>
          <w:rtl/>
          <w:lang w:eastAsia="en-US"/>
        </w:rPr>
        <w:t>אותן ניתן לבצע בפורטל הספקים הממשלתי</w:t>
      </w:r>
      <w:r w:rsidR="00377D20">
        <w:rPr>
          <w:rFonts w:cs="David" w:hint="cs"/>
          <w:szCs w:val="24"/>
          <w:rtl/>
          <w:lang w:eastAsia="en-US"/>
        </w:rPr>
        <w:t>,</w:t>
      </w:r>
      <w:r>
        <w:rPr>
          <w:rFonts w:cs="David" w:hint="cs"/>
          <w:szCs w:val="24"/>
          <w:rtl/>
          <w:lang w:eastAsia="en-US"/>
        </w:rPr>
        <w:t xml:space="preserve"> באמצעות </w:t>
      </w:r>
      <w:r>
        <w:rPr>
          <w:rFonts w:cs="David" w:hint="cs"/>
          <w:szCs w:val="24"/>
          <w:rtl/>
        </w:rPr>
        <w:t xml:space="preserve">ממשק ממוחשב עם התשתית </w:t>
      </w:r>
      <w:proofErr w:type="spellStart"/>
      <w:r>
        <w:rPr>
          <w:rFonts w:cs="David" w:hint="cs"/>
          <w:szCs w:val="24"/>
          <w:rtl/>
        </w:rPr>
        <w:t>המחשובית</w:t>
      </w:r>
      <w:proofErr w:type="spellEnd"/>
      <w:r>
        <w:rPr>
          <w:rFonts w:cs="David" w:hint="cs"/>
          <w:szCs w:val="24"/>
          <w:rtl/>
        </w:rPr>
        <w:t xml:space="preserve"> של פורטל הספקים הממשלתי, בהתאם לדרישות הטכנולוגיות של הממשלה</w:t>
      </w:r>
      <w:r w:rsidR="00AC3C72">
        <w:rPr>
          <w:rFonts w:cs="David" w:hint="cs"/>
          <w:szCs w:val="24"/>
          <w:rtl/>
        </w:rPr>
        <w:t xml:space="preserve"> שפורסמו לצורך כך</w:t>
      </w:r>
      <w:r>
        <w:rPr>
          <w:rFonts w:cs="David" w:hint="cs"/>
          <w:szCs w:val="24"/>
          <w:rtl/>
        </w:rPr>
        <w:t xml:space="preserve"> ("</w:t>
      </w:r>
      <w:r>
        <w:rPr>
          <w:rFonts w:cs="David" w:hint="cs"/>
          <w:b/>
          <w:bCs/>
          <w:szCs w:val="24"/>
          <w:rtl/>
        </w:rPr>
        <w:t>התממשקות</w:t>
      </w:r>
      <w:r>
        <w:rPr>
          <w:rFonts w:cs="David" w:hint="cs"/>
          <w:szCs w:val="24"/>
          <w:rtl/>
        </w:rPr>
        <w:t xml:space="preserve">"). </w:t>
      </w:r>
    </w:p>
    <w:p w14:paraId="1B2FAE83" w14:textId="77777777" w:rsidR="00580A9E" w:rsidRDefault="00580A9E" w:rsidP="00A23318">
      <w:pPr>
        <w:numPr>
          <w:ilvl w:val="1"/>
          <w:numId w:val="1"/>
        </w:numPr>
        <w:ind w:right="0"/>
        <w:jc w:val="both"/>
        <w:rPr>
          <w:rFonts w:cs="David"/>
          <w:szCs w:val="24"/>
          <w:lang w:eastAsia="en-US"/>
        </w:rPr>
      </w:pPr>
      <w:r>
        <w:rPr>
          <w:rFonts w:cs="David" w:hint="cs"/>
          <w:szCs w:val="24"/>
          <w:rtl/>
          <w:lang w:eastAsia="en-US"/>
        </w:rPr>
        <w:t>התממשקות תתאפשר למשתמש בעצמו, ככל שיעמוד בדרישות הממשלה, או באמצעות "מתווך"</w:t>
      </w:r>
      <w:r w:rsidR="001C1022">
        <w:rPr>
          <w:rFonts w:cs="David" w:hint="cs"/>
          <w:szCs w:val="24"/>
          <w:rtl/>
          <w:lang w:eastAsia="en-US"/>
        </w:rPr>
        <w:t>, אך לא בשתי האפשרויות באותו הזמן</w:t>
      </w:r>
      <w:r>
        <w:rPr>
          <w:rFonts w:cs="David" w:hint="cs"/>
          <w:szCs w:val="24"/>
          <w:rtl/>
          <w:lang w:eastAsia="en-US"/>
        </w:rPr>
        <w:t xml:space="preserve">. לצורך סעיף זה </w:t>
      </w:r>
      <w:r w:rsidRPr="00FA5D1A">
        <w:rPr>
          <w:rFonts w:cs="David" w:hint="cs"/>
          <w:b/>
          <w:bCs/>
          <w:szCs w:val="24"/>
          <w:rtl/>
          <w:lang w:eastAsia="en-US"/>
        </w:rPr>
        <w:t>מתווך</w:t>
      </w:r>
      <w:r>
        <w:rPr>
          <w:rFonts w:cs="David" w:hint="cs"/>
          <w:szCs w:val="24"/>
          <w:rtl/>
          <w:lang w:eastAsia="en-US"/>
        </w:rPr>
        <w:t xml:space="preserve"> הוא </w:t>
      </w:r>
      <w:r>
        <w:rPr>
          <w:rFonts w:cs="David" w:hint="cs"/>
          <w:szCs w:val="24"/>
          <w:rtl/>
        </w:rPr>
        <w:t>תאגיד, שותפות או יחיד אשר ביצע התממשקות עם פורטל הספקים וכן ביצע את כל פעולות הרישום הנדרשות</w:t>
      </w:r>
      <w:r w:rsidR="00A23318">
        <w:rPr>
          <w:rFonts w:cs="David" w:hint="cs"/>
          <w:szCs w:val="24"/>
          <w:rtl/>
        </w:rPr>
        <w:t xml:space="preserve"> על ידי הממשלה</w:t>
      </w:r>
      <w:r>
        <w:rPr>
          <w:rFonts w:cs="David" w:hint="cs"/>
          <w:szCs w:val="24"/>
          <w:rtl/>
        </w:rPr>
        <w:t>, ומציע לספקים</w:t>
      </w:r>
      <w:r w:rsidR="00377D20">
        <w:rPr>
          <w:rFonts w:cs="David" w:hint="cs"/>
          <w:szCs w:val="24"/>
          <w:rtl/>
        </w:rPr>
        <w:t xml:space="preserve"> של הממשלה</w:t>
      </w:r>
      <w:r>
        <w:rPr>
          <w:rFonts w:cs="David" w:hint="cs"/>
          <w:szCs w:val="24"/>
          <w:rtl/>
        </w:rPr>
        <w:t xml:space="preserve"> ביצוע פעולות באמצעות התממשקות בפורטל הספקים הממשלתי</w:t>
      </w:r>
      <w:r>
        <w:rPr>
          <w:rFonts w:cs="David" w:hint="cs"/>
          <w:szCs w:val="24"/>
          <w:rtl/>
          <w:lang w:eastAsia="en-US"/>
        </w:rPr>
        <w:t>.</w:t>
      </w:r>
      <w:r w:rsidR="001C1022">
        <w:rPr>
          <w:rFonts w:cs="David" w:hint="cs"/>
          <w:szCs w:val="24"/>
          <w:rtl/>
          <w:lang w:eastAsia="en-US"/>
        </w:rPr>
        <w:t xml:space="preserve"> המתווך יכול לספק שירות זה על ידי מערכת ענן, פורטל ספקים חיצוני, או כל אמצעי אחר שאושר על ידי הממשלה. </w:t>
      </w:r>
      <w:r>
        <w:rPr>
          <w:rFonts w:cs="David" w:hint="cs"/>
          <w:szCs w:val="24"/>
          <w:rtl/>
          <w:lang w:eastAsia="en-US"/>
        </w:rPr>
        <w:t xml:space="preserve">  </w:t>
      </w:r>
      <w:r>
        <w:rPr>
          <w:rFonts w:cs="David"/>
          <w:szCs w:val="24"/>
          <w:rtl/>
          <w:lang w:eastAsia="en-US"/>
        </w:rPr>
        <w:t xml:space="preserve"> </w:t>
      </w:r>
    </w:p>
    <w:p w14:paraId="0F468A8B" w14:textId="77777777" w:rsidR="00580A9E" w:rsidRPr="001C1022" w:rsidRDefault="00580A9E" w:rsidP="001C1022">
      <w:pPr>
        <w:numPr>
          <w:ilvl w:val="1"/>
          <w:numId w:val="1"/>
        </w:numPr>
        <w:ind w:right="0"/>
        <w:jc w:val="both"/>
        <w:rPr>
          <w:rFonts w:cs="David"/>
          <w:szCs w:val="24"/>
          <w:lang w:eastAsia="en-US"/>
        </w:rPr>
      </w:pPr>
      <w:r w:rsidRPr="001C1022">
        <w:rPr>
          <w:rFonts w:cs="David" w:hint="cs"/>
          <w:szCs w:val="24"/>
          <w:rtl/>
          <w:lang w:eastAsia="en-US"/>
        </w:rPr>
        <w:t>כתנאי לביצוע התממשקות יהיה על המשתמש לעמוד בדרישות המפורטות ב</w:t>
      </w:r>
      <w:r w:rsidRPr="001C1022">
        <w:rPr>
          <w:rFonts w:cs="David" w:hint="cs"/>
          <w:b/>
          <w:bCs/>
          <w:szCs w:val="24"/>
          <w:rtl/>
          <w:lang w:eastAsia="en-US"/>
        </w:rPr>
        <w:t>נספח ג'</w:t>
      </w:r>
      <w:r w:rsidRPr="001C1022">
        <w:rPr>
          <w:rFonts w:cs="David" w:hint="cs"/>
          <w:szCs w:val="24"/>
          <w:rtl/>
          <w:lang w:eastAsia="en-US"/>
        </w:rPr>
        <w:t xml:space="preserve"> לחוזה זה, ולהגיש נספח זה חתום. בכל מקרה של שינוי במידע המופיע ב</w:t>
      </w:r>
      <w:r w:rsidRPr="001C1022">
        <w:rPr>
          <w:rFonts w:cs="David" w:hint="cs"/>
          <w:b/>
          <w:bCs/>
          <w:szCs w:val="24"/>
          <w:rtl/>
          <w:lang w:eastAsia="en-US"/>
        </w:rPr>
        <w:t>נספח ג'</w:t>
      </w:r>
      <w:r w:rsidRPr="001C1022">
        <w:rPr>
          <w:rFonts w:cs="David" w:hint="cs"/>
          <w:szCs w:val="24"/>
          <w:rtl/>
          <w:lang w:eastAsia="en-US"/>
        </w:rPr>
        <w:t>, על המשתמש לפנות ל</w:t>
      </w:r>
      <w:r w:rsidR="00EA240F">
        <w:rPr>
          <w:rFonts w:cs="David" w:hint="cs"/>
          <w:szCs w:val="24"/>
          <w:rtl/>
          <w:lang w:eastAsia="en-US"/>
        </w:rPr>
        <w:t>נציגות הממשלה</w:t>
      </w:r>
      <w:r w:rsidRPr="001C1022">
        <w:rPr>
          <w:rFonts w:cs="David" w:hint="cs"/>
          <w:szCs w:val="24"/>
          <w:rtl/>
          <w:lang w:eastAsia="en-US"/>
        </w:rPr>
        <w:t xml:space="preserve"> בהקדם, ולהגיש נספח מתוקן. </w:t>
      </w:r>
    </w:p>
    <w:p w14:paraId="203DBDC1" w14:textId="77777777" w:rsidR="00C80EF4" w:rsidRDefault="00C80EF4" w:rsidP="00C80EF4">
      <w:pPr>
        <w:numPr>
          <w:ilvl w:val="1"/>
          <w:numId w:val="1"/>
        </w:numPr>
        <w:ind w:right="0"/>
        <w:jc w:val="both"/>
        <w:rPr>
          <w:rFonts w:cs="David"/>
          <w:szCs w:val="24"/>
          <w:lang w:eastAsia="en-US"/>
        </w:rPr>
      </w:pPr>
      <w:r w:rsidRPr="00B42C60">
        <w:rPr>
          <w:rFonts w:cs="David" w:hint="eastAsia"/>
          <w:szCs w:val="24"/>
          <w:rtl/>
          <w:lang w:eastAsia="en-US"/>
        </w:rPr>
        <w:t>אין</w:t>
      </w:r>
      <w:r w:rsidRPr="00B42C60">
        <w:rPr>
          <w:rFonts w:cs="David"/>
          <w:szCs w:val="24"/>
          <w:rtl/>
          <w:lang w:eastAsia="en-US"/>
        </w:rPr>
        <w:t xml:space="preserve"> </w:t>
      </w:r>
      <w:r w:rsidRPr="00B42C60">
        <w:rPr>
          <w:rFonts w:cs="David" w:hint="eastAsia"/>
          <w:szCs w:val="24"/>
          <w:rtl/>
          <w:lang w:eastAsia="en-US"/>
        </w:rPr>
        <w:t>באמור</w:t>
      </w:r>
      <w:r w:rsidRPr="00B42C60">
        <w:rPr>
          <w:rFonts w:cs="David"/>
          <w:szCs w:val="24"/>
          <w:rtl/>
          <w:lang w:eastAsia="en-US"/>
        </w:rPr>
        <w:t xml:space="preserve"> </w:t>
      </w:r>
      <w:r w:rsidRPr="00B42C60">
        <w:rPr>
          <w:rFonts w:cs="David" w:hint="eastAsia"/>
          <w:szCs w:val="24"/>
          <w:rtl/>
          <w:lang w:eastAsia="en-US"/>
        </w:rPr>
        <w:t>ב</w:t>
      </w:r>
      <w:r>
        <w:rPr>
          <w:rFonts w:cs="David" w:hint="cs"/>
          <w:szCs w:val="24"/>
          <w:rtl/>
          <w:lang w:eastAsia="en-US"/>
        </w:rPr>
        <w:t>סעיף</w:t>
      </w:r>
      <w:r w:rsidRPr="00B42C60">
        <w:rPr>
          <w:rFonts w:cs="David"/>
          <w:szCs w:val="24"/>
          <w:rtl/>
          <w:lang w:eastAsia="en-US"/>
        </w:rPr>
        <w:t xml:space="preserve"> </w:t>
      </w:r>
      <w:r w:rsidRPr="00B42C60">
        <w:rPr>
          <w:rFonts w:cs="David" w:hint="eastAsia"/>
          <w:szCs w:val="24"/>
          <w:rtl/>
          <w:lang w:eastAsia="en-US"/>
        </w:rPr>
        <w:t>זה</w:t>
      </w:r>
      <w:r w:rsidRPr="00B42C60">
        <w:rPr>
          <w:rFonts w:cs="David"/>
          <w:szCs w:val="24"/>
          <w:rtl/>
          <w:lang w:eastAsia="en-US"/>
        </w:rPr>
        <w:t xml:space="preserve"> </w:t>
      </w:r>
      <w:r w:rsidRPr="00B42C60">
        <w:rPr>
          <w:rFonts w:cs="David" w:hint="eastAsia"/>
          <w:szCs w:val="24"/>
          <w:rtl/>
          <w:lang w:eastAsia="en-US"/>
        </w:rPr>
        <w:t>כ</w:t>
      </w:r>
      <w:r>
        <w:rPr>
          <w:rFonts w:cs="David" w:hint="cs"/>
          <w:szCs w:val="24"/>
          <w:rtl/>
          <w:lang w:eastAsia="en-US"/>
        </w:rPr>
        <w:t>ד</w:t>
      </w:r>
      <w:r w:rsidRPr="00B42C60">
        <w:rPr>
          <w:rFonts w:cs="David" w:hint="eastAsia"/>
          <w:szCs w:val="24"/>
          <w:rtl/>
          <w:lang w:eastAsia="en-US"/>
        </w:rPr>
        <w:t>י</w:t>
      </w:r>
      <w:r w:rsidRPr="00B42C60">
        <w:rPr>
          <w:rFonts w:cs="David"/>
          <w:szCs w:val="24"/>
          <w:rtl/>
          <w:lang w:eastAsia="en-US"/>
        </w:rPr>
        <w:t xml:space="preserve"> לחייב את הממשלה להמשיך </w:t>
      </w:r>
      <w:r>
        <w:rPr>
          <w:rFonts w:cs="David" w:hint="cs"/>
          <w:szCs w:val="24"/>
          <w:rtl/>
          <w:lang w:eastAsia="en-US"/>
        </w:rPr>
        <w:t>לאפשר ביצוע פעולות</w:t>
      </w:r>
      <w:r w:rsidRPr="00B42C60">
        <w:rPr>
          <w:rFonts w:cs="David"/>
          <w:szCs w:val="24"/>
          <w:rtl/>
          <w:lang w:eastAsia="en-US"/>
        </w:rPr>
        <w:t xml:space="preserve"> </w:t>
      </w:r>
      <w:r w:rsidRPr="00B42C60">
        <w:rPr>
          <w:rFonts w:cs="David" w:hint="eastAsia"/>
          <w:szCs w:val="24"/>
          <w:rtl/>
          <w:lang w:eastAsia="en-US"/>
        </w:rPr>
        <w:t>באמצעות</w:t>
      </w:r>
      <w:r w:rsidRPr="00B42C60">
        <w:rPr>
          <w:rFonts w:cs="David"/>
          <w:szCs w:val="24"/>
          <w:rtl/>
          <w:lang w:eastAsia="en-US"/>
        </w:rPr>
        <w:t xml:space="preserve"> </w:t>
      </w:r>
      <w:r w:rsidRPr="00B42C60">
        <w:rPr>
          <w:rFonts w:cs="David" w:hint="eastAsia"/>
          <w:szCs w:val="24"/>
          <w:rtl/>
          <w:lang w:eastAsia="en-US"/>
        </w:rPr>
        <w:t>התממשקות</w:t>
      </w:r>
      <w:r w:rsidRPr="00B42C60">
        <w:rPr>
          <w:rFonts w:cs="David"/>
          <w:szCs w:val="24"/>
          <w:rtl/>
          <w:lang w:eastAsia="en-US"/>
        </w:rPr>
        <w:t xml:space="preserve">, </w:t>
      </w:r>
      <w:r>
        <w:rPr>
          <w:rFonts w:cs="David" w:hint="cs"/>
          <w:szCs w:val="24"/>
          <w:rtl/>
          <w:lang w:eastAsia="en-US"/>
        </w:rPr>
        <w:t>וקיומה של אפשרות זו כפופה</w:t>
      </w:r>
      <w:r w:rsidR="009E33BA">
        <w:rPr>
          <w:rFonts w:cs="David" w:hint="cs"/>
          <w:szCs w:val="24"/>
          <w:rtl/>
          <w:lang w:eastAsia="en-US"/>
        </w:rPr>
        <w:t xml:space="preserve"> לשיקול דעת</w:t>
      </w:r>
      <w:r w:rsidR="00581545">
        <w:rPr>
          <w:rFonts w:cs="David" w:hint="cs"/>
          <w:szCs w:val="24"/>
          <w:rtl/>
          <w:lang w:eastAsia="en-US"/>
        </w:rPr>
        <w:t>ה הבלעדי של</w:t>
      </w:r>
      <w:r w:rsidR="009E33BA">
        <w:rPr>
          <w:rFonts w:cs="David" w:hint="cs"/>
          <w:szCs w:val="24"/>
          <w:rtl/>
          <w:lang w:eastAsia="en-US"/>
        </w:rPr>
        <w:t xml:space="preserve"> הממשלה</w:t>
      </w:r>
      <w:r w:rsidRPr="00B42C60">
        <w:rPr>
          <w:rFonts w:cs="David"/>
          <w:szCs w:val="24"/>
          <w:rtl/>
          <w:lang w:eastAsia="en-US"/>
        </w:rPr>
        <w:t>.</w:t>
      </w:r>
    </w:p>
    <w:p w14:paraId="7BA564FC" w14:textId="77777777" w:rsidR="00580A9E" w:rsidRPr="007760B3" w:rsidRDefault="00580A9E" w:rsidP="00EB31DD">
      <w:pPr>
        <w:ind w:left="1416" w:right="708"/>
        <w:jc w:val="both"/>
        <w:rPr>
          <w:rFonts w:cs="David"/>
          <w:szCs w:val="24"/>
          <w:lang w:eastAsia="en-US"/>
        </w:rPr>
      </w:pPr>
    </w:p>
    <w:p w14:paraId="13200984" w14:textId="77777777" w:rsidR="00BD3227" w:rsidRPr="00EB31DD" w:rsidRDefault="00BD3227" w:rsidP="00EB31DD">
      <w:pPr>
        <w:ind w:right="708"/>
        <w:jc w:val="center"/>
        <w:rPr>
          <w:rFonts w:cs="David"/>
          <w:b/>
          <w:bCs/>
          <w:szCs w:val="24"/>
          <w:u w:val="single"/>
          <w:lang w:eastAsia="en-US"/>
        </w:rPr>
      </w:pPr>
      <w:bookmarkStart w:id="1" w:name="_Ref274770591"/>
      <w:r w:rsidRPr="00EB31DD">
        <w:rPr>
          <w:rFonts w:cs="David" w:hint="eastAsia"/>
          <w:b/>
          <w:bCs/>
          <w:szCs w:val="24"/>
          <w:u w:val="single"/>
          <w:rtl/>
          <w:lang w:eastAsia="en-US"/>
        </w:rPr>
        <w:t>פרק</w:t>
      </w:r>
      <w:r w:rsidRPr="00EB31DD">
        <w:rPr>
          <w:rFonts w:cs="David"/>
          <w:b/>
          <w:bCs/>
          <w:szCs w:val="24"/>
          <w:u w:val="single"/>
          <w:rtl/>
          <w:lang w:eastAsia="en-US"/>
        </w:rPr>
        <w:t xml:space="preserve"> ג' – תנאים נוספים</w:t>
      </w:r>
    </w:p>
    <w:bookmarkEnd w:id="1"/>
    <w:p w14:paraId="4F19CB11" w14:textId="77777777" w:rsidR="00596073" w:rsidRPr="007760B3" w:rsidRDefault="002227E6" w:rsidP="00EB31DD">
      <w:pPr>
        <w:numPr>
          <w:ilvl w:val="0"/>
          <w:numId w:val="1"/>
        </w:numPr>
        <w:ind w:right="0"/>
        <w:jc w:val="both"/>
        <w:rPr>
          <w:rFonts w:cs="David"/>
          <w:b/>
          <w:bCs/>
          <w:szCs w:val="24"/>
        </w:rPr>
      </w:pPr>
      <w:r>
        <w:rPr>
          <w:rFonts w:cs="David" w:hint="cs"/>
          <w:b/>
          <w:bCs/>
          <w:szCs w:val="24"/>
          <w:rtl/>
        </w:rPr>
        <w:t>סיום החוזה</w:t>
      </w:r>
      <w:r w:rsidR="00DB492C">
        <w:rPr>
          <w:rFonts w:cs="David" w:hint="cs"/>
          <w:b/>
          <w:bCs/>
          <w:szCs w:val="24"/>
          <w:rtl/>
        </w:rPr>
        <w:t xml:space="preserve"> וביטולו</w:t>
      </w:r>
      <w:r>
        <w:rPr>
          <w:rFonts w:cs="David" w:hint="cs"/>
          <w:b/>
          <w:bCs/>
          <w:szCs w:val="24"/>
          <w:rtl/>
        </w:rPr>
        <w:t xml:space="preserve"> </w:t>
      </w:r>
    </w:p>
    <w:p w14:paraId="2B903B45" w14:textId="77777777" w:rsidR="002227E6" w:rsidRDefault="002E6DF4" w:rsidP="002227E6">
      <w:pPr>
        <w:numPr>
          <w:ilvl w:val="1"/>
          <w:numId w:val="1"/>
        </w:numPr>
        <w:ind w:right="0"/>
        <w:jc w:val="both"/>
        <w:rPr>
          <w:rFonts w:cs="David"/>
          <w:szCs w:val="24"/>
          <w:rtl/>
          <w:lang w:eastAsia="en-US"/>
        </w:rPr>
      </w:pPr>
      <w:r>
        <w:rPr>
          <w:rFonts w:cs="David" w:hint="cs"/>
          <w:szCs w:val="24"/>
          <w:rtl/>
          <w:lang w:eastAsia="en-US"/>
        </w:rPr>
        <w:t xml:space="preserve">בכפוף להתחייבות המשתמש כלפי הממשלה או אחד ממשרדי הממשלה, </w:t>
      </w:r>
      <w:r w:rsidR="002227E6">
        <w:rPr>
          <w:rFonts w:cs="David"/>
          <w:szCs w:val="24"/>
          <w:rtl/>
          <w:lang w:eastAsia="en-US"/>
        </w:rPr>
        <w:t>כל אחד מהצדדים יהא רשאי לבטל חוזה זה</w:t>
      </w:r>
      <w:r w:rsidR="002227E6">
        <w:rPr>
          <w:rFonts w:cs="David" w:hint="cs"/>
          <w:szCs w:val="24"/>
          <w:rtl/>
          <w:lang w:eastAsia="en-US"/>
        </w:rPr>
        <w:t xml:space="preserve"> מכל סיבה שהיא </w:t>
      </w:r>
      <w:r w:rsidR="002227E6">
        <w:rPr>
          <w:rFonts w:cs="David"/>
          <w:szCs w:val="24"/>
          <w:rtl/>
          <w:lang w:eastAsia="en-US"/>
        </w:rPr>
        <w:t xml:space="preserve">בהודעה בכתב, והביטול יכנס לתוקפו </w:t>
      </w:r>
      <w:r w:rsidR="002227E6">
        <w:rPr>
          <w:rFonts w:cs="David" w:hint="cs"/>
          <w:szCs w:val="24"/>
          <w:rtl/>
          <w:lang w:eastAsia="en-US"/>
        </w:rPr>
        <w:t>בחלוף 21 ימים לאחר ש</w:t>
      </w:r>
      <w:r w:rsidR="002227E6">
        <w:rPr>
          <w:rFonts w:cs="David"/>
          <w:szCs w:val="24"/>
          <w:rtl/>
          <w:lang w:eastAsia="en-US"/>
        </w:rPr>
        <w:t>הגיעה הודעת הביטול אל הצד השני.</w:t>
      </w:r>
      <w:r w:rsidR="002227E6">
        <w:rPr>
          <w:rFonts w:cs="David" w:hint="cs"/>
          <w:szCs w:val="24"/>
          <w:rtl/>
          <w:lang w:eastAsia="en-US"/>
        </w:rPr>
        <w:t xml:space="preserve"> </w:t>
      </w:r>
    </w:p>
    <w:p w14:paraId="573E95B7" w14:textId="77777777" w:rsidR="002227E6" w:rsidRPr="009B4237" w:rsidRDefault="002227E6" w:rsidP="009D7966">
      <w:pPr>
        <w:numPr>
          <w:ilvl w:val="1"/>
          <w:numId w:val="1"/>
        </w:numPr>
        <w:ind w:right="0"/>
        <w:jc w:val="both"/>
        <w:rPr>
          <w:rFonts w:cs="David"/>
          <w:szCs w:val="24"/>
          <w:rtl/>
          <w:lang w:eastAsia="en-US"/>
        </w:rPr>
      </w:pPr>
      <w:r>
        <w:rPr>
          <w:rFonts w:cs="David"/>
          <w:szCs w:val="24"/>
          <w:rtl/>
          <w:lang w:eastAsia="en-US"/>
        </w:rPr>
        <w:t>הפר המ</w:t>
      </w:r>
      <w:r>
        <w:rPr>
          <w:rFonts w:cs="David" w:hint="cs"/>
          <w:szCs w:val="24"/>
          <w:rtl/>
          <w:lang w:eastAsia="en-US"/>
        </w:rPr>
        <w:t>שתמש</w:t>
      </w:r>
      <w:r>
        <w:rPr>
          <w:rFonts w:cs="David"/>
          <w:szCs w:val="24"/>
          <w:rtl/>
          <w:lang w:eastAsia="en-US"/>
        </w:rPr>
        <w:t xml:space="preserve"> </w:t>
      </w:r>
      <w:r>
        <w:rPr>
          <w:rFonts w:cs="David" w:hint="cs"/>
          <w:szCs w:val="24"/>
          <w:rtl/>
          <w:lang w:eastAsia="en-US"/>
        </w:rPr>
        <w:t xml:space="preserve">או נציגו </w:t>
      </w:r>
      <w:r>
        <w:rPr>
          <w:rFonts w:cs="David"/>
          <w:szCs w:val="24"/>
          <w:rtl/>
          <w:lang w:eastAsia="en-US"/>
        </w:rPr>
        <w:t xml:space="preserve">אחת או יותר </w:t>
      </w:r>
      <w:r>
        <w:rPr>
          <w:rFonts w:cs="David" w:hint="cs"/>
          <w:szCs w:val="24"/>
          <w:rtl/>
          <w:lang w:eastAsia="en-US"/>
        </w:rPr>
        <w:t>מהתחייבויותי</w:t>
      </w:r>
      <w:r>
        <w:rPr>
          <w:rFonts w:cs="David" w:hint="eastAsia"/>
          <w:szCs w:val="24"/>
          <w:rtl/>
          <w:lang w:eastAsia="en-US"/>
        </w:rPr>
        <w:t>ו</w:t>
      </w:r>
      <w:r>
        <w:rPr>
          <w:rFonts w:cs="David"/>
          <w:szCs w:val="24"/>
          <w:rtl/>
          <w:lang w:eastAsia="en-US"/>
        </w:rPr>
        <w:t xml:space="preserve"> לפי חוזה זה, </w:t>
      </w:r>
      <w:r>
        <w:rPr>
          <w:rFonts w:cs="David" w:hint="cs"/>
          <w:szCs w:val="24"/>
          <w:rtl/>
          <w:lang w:eastAsia="en-US"/>
        </w:rPr>
        <w:t>ת</w:t>
      </w:r>
      <w:r>
        <w:rPr>
          <w:rFonts w:cs="David"/>
          <w:szCs w:val="24"/>
          <w:rtl/>
          <w:lang w:eastAsia="en-US"/>
        </w:rPr>
        <w:t xml:space="preserve">הא </w:t>
      </w:r>
      <w:r>
        <w:rPr>
          <w:rFonts w:cs="David" w:hint="cs"/>
          <w:szCs w:val="24"/>
          <w:rtl/>
          <w:lang w:eastAsia="en-US"/>
        </w:rPr>
        <w:t xml:space="preserve">הממשלה </w:t>
      </w:r>
      <w:r>
        <w:rPr>
          <w:rFonts w:cs="David"/>
          <w:szCs w:val="24"/>
          <w:rtl/>
          <w:lang w:eastAsia="en-US"/>
        </w:rPr>
        <w:t>רשאי</w:t>
      </w:r>
      <w:r>
        <w:rPr>
          <w:rFonts w:cs="David" w:hint="cs"/>
          <w:szCs w:val="24"/>
          <w:rtl/>
          <w:lang w:eastAsia="en-US"/>
        </w:rPr>
        <w:t>ת,</w:t>
      </w:r>
      <w:r>
        <w:rPr>
          <w:rFonts w:cs="David"/>
          <w:szCs w:val="24"/>
          <w:rtl/>
          <w:lang w:eastAsia="en-US"/>
        </w:rPr>
        <w:t xml:space="preserve"> </w:t>
      </w:r>
      <w:r>
        <w:rPr>
          <w:rFonts w:cs="David" w:hint="cs"/>
          <w:szCs w:val="24"/>
          <w:rtl/>
          <w:lang w:eastAsia="en-US"/>
        </w:rPr>
        <w:t xml:space="preserve">בהתראה של 7 ימים מהרגע </w:t>
      </w:r>
      <w:r>
        <w:rPr>
          <w:rFonts w:cs="David"/>
          <w:szCs w:val="24"/>
          <w:rtl/>
          <w:lang w:eastAsia="en-US"/>
        </w:rPr>
        <w:t>שההפרה הגיעה לידיעת</w:t>
      </w:r>
      <w:r>
        <w:rPr>
          <w:rFonts w:cs="David" w:hint="cs"/>
          <w:szCs w:val="24"/>
          <w:rtl/>
          <w:lang w:eastAsia="en-US"/>
        </w:rPr>
        <w:t>ה, לבטל את החוזה, או לחילופין</w:t>
      </w:r>
      <w:r>
        <w:rPr>
          <w:rFonts w:cs="David"/>
          <w:szCs w:val="24"/>
          <w:rtl/>
          <w:lang w:eastAsia="en-US"/>
        </w:rPr>
        <w:t xml:space="preserve"> </w:t>
      </w:r>
      <w:r>
        <w:rPr>
          <w:rFonts w:cs="David" w:hint="cs"/>
          <w:szCs w:val="24"/>
          <w:rtl/>
          <w:lang w:eastAsia="en-US"/>
        </w:rPr>
        <w:t>להעניק</w:t>
      </w:r>
      <w:r>
        <w:rPr>
          <w:rFonts w:cs="David"/>
          <w:szCs w:val="24"/>
          <w:rtl/>
          <w:lang w:eastAsia="en-US"/>
        </w:rPr>
        <w:t xml:space="preserve"> פ</w:t>
      </w:r>
      <w:r>
        <w:rPr>
          <w:rFonts w:cs="David" w:hint="cs"/>
          <w:szCs w:val="24"/>
          <w:rtl/>
          <w:lang w:eastAsia="en-US"/>
        </w:rPr>
        <w:t>ר</w:t>
      </w:r>
      <w:r>
        <w:rPr>
          <w:rFonts w:cs="David"/>
          <w:szCs w:val="24"/>
          <w:rtl/>
          <w:lang w:eastAsia="en-US"/>
        </w:rPr>
        <w:t xml:space="preserve">ק זמן </w:t>
      </w:r>
      <w:r>
        <w:rPr>
          <w:rFonts w:cs="David" w:hint="cs"/>
          <w:szCs w:val="24"/>
          <w:rtl/>
          <w:lang w:eastAsia="en-US"/>
        </w:rPr>
        <w:t>קצוב לשם ל</w:t>
      </w:r>
      <w:r>
        <w:rPr>
          <w:rFonts w:cs="David"/>
          <w:szCs w:val="24"/>
          <w:rtl/>
          <w:lang w:eastAsia="en-US"/>
        </w:rPr>
        <w:t>תיקון ההפרה</w:t>
      </w:r>
      <w:r>
        <w:rPr>
          <w:rFonts w:cs="David" w:hint="cs"/>
          <w:szCs w:val="24"/>
          <w:rtl/>
          <w:lang w:eastAsia="en-US"/>
        </w:rPr>
        <w:t xml:space="preserve"> על ידי המשתמש, לשביעות רצונה</w:t>
      </w:r>
      <w:r>
        <w:rPr>
          <w:rFonts w:cs="David"/>
          <w:szCs w:val="24"/>
          <w:rtl/>
          <w:lang w:eastAsia="en-US"/>
        </w:rPr>
        <w:t xml:space="preserve">. </w:t>
      </w:r>
    </w:p>
    <w:p w14:paraId="17026A8B" w14:textId="77777777" w:rsidR="002227E6" w:rsidRDefault="002227E6" w:rsidP="002D3372">
      <w:pPr>
        <w:numPr>
          <w:ilvl w:val="1"/>
          <w:numId w:val="1"/>
        </w:numPr>
        <w:ind w:right="0"/>
        <w:jc w:val="both"/>
        <w:rPr>
          <w:rFonts w:cs="David"/>
          <w:szCs w:val="24"/>
          <w:lang w:eastAsia="en-US"/>
        </w:rPr>
      </w:pPr>
      <w:r>
        <w:rPr>
          <w:rFonts w:cs="David" w:hint="cs"/>
          <w:szCs w:val="24"/>
          <w:rtl/>
          <w:lang w:eastAsia="en-US"/>
        </w:rPr>
        <w:t xml:space="preserve">במקרה של נזק חמור למערכת או חשש לנזק כאמור, תהיה רשאית הממשלה </w:t>
      </w:r>
      <w:r w:rsidR="00377D20">
        <w:rPr>
          <w:rFonts w:cs="David" w:hint="cs"/>
          <w:szCs w:val="24"/>
          <w:rtl/>
          <w:lang w:eastAsia="en-US"/>
        </w:rPr>
        <w:t xml:space="preserve">לבטל את גישתו של המשתמש </w:t>
      </w:r>
      <w:r w:rsidR="00F23763">
        <w:rPr>
          <w:rFonts w:cs="David" w:hint="cs"/>
          <w:szCs w:val="24"/>
          <w:rtl/>
          <w:lang w:eastAsia="en-US"/>
        </w:rPr>
        <w:t xml:space="preserve">או נציגו </w:t>
      </w:r>
      <w:r w:rsidR="00377D20">
        <w:rPr>
          <w:rFonts w:cs="David" w:hint="cs"/>
          <w:szCs w:val="24"/>
          <w:rtl/>
          <w:lang w:eastAsia="en-US"/>
        </w:rPr>
        <w:t>לפורטל הספקים</w:t>
      </w:r>
      <w:r w:rsidR="002D3372">
        <w:rPr>
          <w:rFonts w:cs="David" w:hint="cs"/>
          <w:szCs w:val="24"/>
          <w:rtl/>
          <w:lang w:eastAsia="en-US"/>
        </w:rPr>
        <w:t>, וכן כל פעולה אחרת הנדרשת על מנת למנוע את הנזק כאמור</w:t>
      </w:r>
      <w:r>
        <w:rPr>
          <w:rFonts w:cs="David" w:hint="cs"/>
          <w:szCs w:val="24"/>
          <w:rtl/>
          <w:lang w:eastAsia="en-US"/>
        </w:rPr>
        <w:t xml:space="preserve">. </w:t>
      </w:r>
    </w:p>
    <w:p w14:paraId="52BE20E6" w14:textId="77777777" w:rsidR="00580A9E" w:rsidRPr="007760B3" w:rsidRDefault="00580A9E" w:rsidP="00580A9E">
      <w:pPr>
        <w:numPr>
          <w:ilvl w:val="0"/>
          <w:numId w:val="1"/>
        </w:numPr>
        <w:tabs>
          <w:tab w:val="num" w:pos="970"/>
        </w:tabs>
        <w:ind w:right="0"/>
        <w:jc w:val="both"/>
        <w:rPr>
          <w:rFonts w:cs="David"/>
          <w:b/>
          <w:bCs/>
          <w:szCs w:val="24"/>
          <w:rtl/>
        </w:rPr>
      </w:pPr>
      <w:r>
        <w:rPr>
          <w:rFonts w:cs="David" w:hint="cs"/>
          <w:b/>
          <w:bCs/>
          <w:szCs w:val="24"/>
          <w:rtl/>
        </w:rPr>
        <w:t>ח</w:t>
      </w:r>
      <w:r w:rsidRPr="007760B3">
        <w:rPr>
          <w:rFonts w:cs="David"/>
          <w:b/>
          <w:bCs/>
          <w:szCs w:val="24"/>
          <w:rtl/>
        </w:rPr>
        <w:t>בלה ומידע אסור</w:t>
      </w:r>
    </w:p>
    <w:p w14:paraId="6300FF8E" w14:textId="77777777" w:rsidR="00580A9E" w:rsidRPr="007760B3" w:rsidRDefault="00580A9E" w:rsidP="00580A9E">
      <w:pPr>
        <w:numPr>
          <w:ilvl w:val="1"/>
          <w:numId w:val="1"/>
        </w:numPr>
        <w:ind w:right="0"/>
        <w:jc w:val="both"/>
        <w:rPr>
          <w:rFonts w:cs="David"/>
          <w:szCs w:val="24"/>
          <w:lang w:eastAsia="en-US"/>
        </w:rPr>
      </w:pPr>
      <w:r w:rsidRPr="007760B3">
        <w:rPr>
          <w:rFonts w:cs="David"/>
          <w:szCs w:val="24"/>
          <w:rtl/>
          <w:lang w:eastAsia="en-US"/>
        </w:rPr>
        <w:t xml:space="preserve">המשתמש </w:t>
      </w:r>
      <w:r w:rsidRPr="007760B3">
        <w:rPr>
          <w:rFonts w:cs="David" w:hint="cs"/>
          <w:szCs w:val="24"/>
          <w:rtl/>
          <w:lang w:eastAsia="en-US"/>
        </w:rPr>
        <w:t xml:space="preserve">וכל נציגיו </w:t>
      </w:r>
      <w:r w:rsidRPr="007760B3">
        <w:rPr>
          <w:rFonts w:cs="David"/>
          <w:szCs w:val="24"/>
          <w:rtl/>
          <w:lang w:eastAsia="en-US"/>
        </w:rPr>
        <w:t>מתחייב</w:t>
      </w:r>
      <w:r w:rsidRPr="007760B3">
        <w:rPr>
          <w:rFonts w:cs="David" w:hint="cs"/>
          <w:szCs w:val="24"/>
          <w:rtl/>
          <w:lang w:eastAsia="en-US"/>
        </w:rPr>
        <w:t>ים</w:t>
      </w:r>
      <w:r w:rsidRPr="007760B3">
        <w:rPr>
          <w:rFonts w:cs="David"/>
          <w:szCs w:val="24"/>
          <w:rtl/>
          <w:lang w:eastAsia="en-US"/>
        </w:rPr>
        <w:t xml:space="preserve"> לא לגרום, לא לנסות לגרום ולא להניח לאחר לגרום לשינוי כלשהו במידע, ידיעה או נתון מכל סוג שהוא המצויים </w:t>
      </w:r>
      <w:r>
        <w:rPr>
          <w:rFonts w:cs="David" w:hint="cs"/>
          <w:szCs w:val="24"/>
          <w:rtl/>
          <w:lang w:eastAsia="en-US"/>
        </w:rPr>
        <w:t>בפורטל הספקים הממשלתי</w:t>
      </w:r>
      <w:r w:rsidRPr="007760B3">
        <w:rPr>
          <w:rFonts w:cs="David" w:hint="cs"/>
          <w:szCs w:val="24"/>
          <w:rtl/>
          <w:lang w:eastAsia="en-US"/>
        </w:rPr>
        <w:t xml:space="preserve"> </w:t>
      </w:r>
      <w:r w:rsidRPr="007760B3">
        <w:rPr>
          <w:rFonts w:cs="David"/>
          <w:szCs w:val="24"/>
          <w:rtl/>
          <w:lang w:eastAsia="en-US"/>
        </w:rPr>
        <w:t xml:space="preserve">פרט </w:t>
      </w:r>
      <w:r>
        <w:rPr>
          <w:rFonts w:cs="David" w:hint="cs"/>
          <w:szCs w:val="24"/>
          <w:rtl/>
          <w:lang w:eastAsia="en-US"/>
        </w:rPr>
        <w:t>לביצוע הפעולות המפורטות בהסכם זה, או אושרו באופן מפורש על ידי הממשלה</w:t>
      </w:r>
      <w:r w:rsidRPr="007760B3">
        <w:rPr>
          <w:rFonts w:cs="David" w:hint="cs"/>
          <w:szCs w:val="24"/>
          <w:rtl/>
          <w:lang w:eastAsia="en-US"/>
        </w:rPr>
        <w:t>.</w:t>
      </w:r>
    </w:p>
    <w:p w14:paraId="3858C8EC" w14:textId="77777777" w:rsidR="00580A9E" w:rsidRPr="007760B3" w:rsidRDefault="00580A9E" w:rsidP="002E5A95">
      <w:pPr>
        <w:numPr>
          <w:ilvl w:val="1"/>
          <w:numId w:val="1"/>
        </w:numPr>
        <w:ind w:right="0"/>
        <w:jc w:val="both"/>
        <w:rPr>
          <w:rFonts w:cs="David"/>
          <w:szCs w:val="24"/>
          <w:rtl/>
          <w:lang w:eastAsia="en-US"/>
        </w:rPr>
      </w:pPr>
      <w:r w:rsidRPr="007760B3">
        <w:rPr>
          <w:rFonts w:cs="David"/>
          <w:szCs w:val="24"/>
          <w:rtl/>
          <w:lang w:eastAsia="en-US"/>
        </w:rPr>
        <w:t xml:space="preserve">המשתמש </w:t>
      </w:r>
      <w:r w:rsidRPr="007760B3">
        <w:rPr>
          <w:rFonts w:cs="David" w:hint="cs"/>
          <w:szCs w:val="24"/>
          <w:rtl/>
          <w:lang w:eastAsia="en-US"/>
        </w:rPr>
        <w:t xml:space="preserve">וכל נציגיו </w:t>
      </w:r>
      <w:r w:rsidRPr="007760B3">
        <w:rPr>
          <w:rFonts w:cs="David"/>
          <w:szCs w:val="24"/>
          <w:rtl/>
          <w:lang w:eastAsia="en-US"/>
        </w:rPr>
        <w:t>מתחייב</w:t>
      </w:r>
      <w:r w:rsidRPr="007760B3">
        <w:rPr>
          <w:rFonts w:cs="David" w:hint="cs"/>
          <w:szCs w:val="24"/>
          <w:rtl/>
          <w:lang w:eastAsia="en-US"/>
        </w:rPr>
        <w:t>ים</w:t>
      </w:r>
      <w:r w:rsidRPr="007760B3">
        <w:rPr>
          <w:rFonts w:cs="David"/>
          <w:szCs w:val="24"/>
          <w:rtl/>
          <w:lang w:eastAsia="en-US"/>
        </w:rPr>
        <w:t xml:space="preserve"> לא לנסות לקבל מידע</w:t>
      </w:r>
      <w:r w:rsidRPr="007F5A72">
        <w:rPr>
          <w:rFonts w:cs="David"/>
          <w:szCs w:val="24"/>
          <w:rtl/>
        </w:rPr>
        <w:t xml:space="preserve"> </w:t>
      </w:r>
      <w:r>
        <w:rPr>
          <w:rFonts w:cs="David"/>
          <w:szCs w:val="24"/>
          <w:rtl/>
        </w:rPr>
        <w:t xml:space="preserve">ידיעות או נתונים מכל סוג שהוא ומכל צורה שהיא, המצויים </w:t>
      </w:r>
      <w:r>
        <w:rPr>
          <w:rFonts w:cs="David" w:hint="cs"/>
          <w:szCs w:val="24"/>
          <w:rtl/>
        </w:rPr>
        <w:t>בפורטל הספקים הממשלתי</w:t>
      </w:r>
      <w:r>
        <w:rPr>
          <w:rFonts w:cs="David"/>
          <w:szCs w:val="24"/>
          <w:rtl/>
        </w:rPr>
        <w:t>, למעט מידע</w:t>
      </w:r>
      <w:r w:rsidRPr="007760B3">
        <w:rPr>
          <w:rFonts w:cs="David"/>
          <w:szCs w:val="24"/>
          <w:rtl/>
          <w:lang w:eastAsia="en-US"/>
        </w:rPr>
        <w:t xml:space="preserve"> </w:t>
      </w:r>
      <w:r>
        <w:rPr>
          <w:rFonts w:cs="David" w:hint="cs"/>
          <w:szCs w:val="24"/>
          <w:rtl/>
          <w:lang w:eastAsia="en-US"/>
        </w:rPr>
        <w:t xml:space="preserve">המפורט לעיל בס' </w:t>
      </w:r>
      <w:r w:rsidRPr="002E5A95">
        <w:rPr>
          <w:rFonts w:cs="David" w:hint="cs"/>
          <w:szCs w:val="24"/>
          <w:rtl/>
          <w:lang w:eastAsia="en-US"/>
        </w:rPr>
        <w:t>13(</w:t>
      </w:r>
      <w:r w:rsidR="002E5A95" w:rsidRPr="002E5A95">
        <w:rPr>
          <w:rFonts w:cs="David" w:hint="cs"/>
          <w:szCs w:val="24"/>
          <w:rtl/>
          <w:lang w:eastAsia="en-US"/>
        </w:rPr>
        <w:t>1</w:t>
      </w:r>
      <w:r w:rsidRPr="002E5A95">
        <w:rPr>
          <w:rFonts w:cs="David" w:hint="cs"/>
          <w:szCs w:val="24"/>
          <w:rtl/>
          <w:lang w:eastAsia="en-US"/>
        </w:rPr>
        <w:t>)</w:t>
      </w:r>
      <w:r>
        <w:rPr>
          <w:rFonts w:cs="David" w:hint="cs"/>
          <w:szCs w:val="24"/>
          <w:rtl/>
          <w:lang w:eastAsia="en-US"/>
        </w:rPr>
        <w:t>,</w:t>
      </w:r>
      <w:r w:rsidRPr="007760B3">
        <w:rPr>
          <w:rFonts w:cs="David"/>
          <w:szCs w:val="24"/>
          <w:rtl/>
          <w:lang w:eastAsia="en-US"/>
        </w:rPr>
        <w:t xml:space="preserve"> ואם יגיע אל</w:t>
      </w:r>
      <w:r w:rsidRPr="007760B3">
        <w:rPr>
          <w:rFonts w:cs="David" w:hint="cs"/>
          <w:szCs w:val="24"/>
          <w:rtl/>
          <w:lang w:eastAsia="en-US"/>
        </w:rPr>
        <w:t>יהם</w:t>
      </w:r>
      <w:r w:rsidRPr="007760B3">
        <w:rPr>
          <w:rFonts w:cs="David"/>
          <w:szCs w:val="24"/>
          <w:rtl/>
          <w:lang w:eastAsia="en-US"/>
        </w:rPr>
        <w:t xml:space="preserve"> מידע </w:t>
      </w:r>
      <w:r>
        <w:rPr>
          <w:rFonts w:cs="David" w:hint="cs"/>
          <w:szCs w:val="24"/>
          <w:rtl/>
          <w:lang w:eastAsia="en-US"/>
        </w:rPr>
        <w:t>כאמור</w:t>
      </w:r>
      <w:r w:rsidRPr="007760B3">
        <w:rPr>
          <w:rFonts w:cs="David"/>
          <w:szCs w:val="24"/>
          <w:rtl/>
          <w:lang w:eastAsia="en-US"/>
        </w:rPr>
        <w:t xml:space="preserve"> בדרך כלשהי, מתחייב</w:t>
      </w:r>
      <w:r w:rsidRPr="007760B3">
        <w:rPr>
          <w:rFonts w:cs="David" w:hint="cs"/>
          <w:szCs w:val="24"/>
          <w:rtl/>
          <w:lang w:eastAsia="en-US"/>
        </w:rPr>
        <w:t>ים</w:t>
      </w:r>
      <w:r w:rsidRPr="007760B3">
        <w:rPr>
          <w:rFonts w:cs="David"/>
          <w:szCs w:val="24"/>
          <w:rtl/>
          <w:lang w:eastAsia="en-US"/>
        </w:rPr>
        <w:t xml:space="preserve"> המשתמש</w:t>
      </w:r>
      <w:r w:rsidRPr="007760B3">
        <w:rPr>
          <w:rFonts w:cs="David" w:hint="cs"/>
          <w:szCs w:val="24"/>
          <w:rtl/>
          <w:lang w:eastAsia="en-US"/>
        </w:rPr>
        <w:t xml:space="preserve"> וכל נציגיו, ביחד ולחוד</w:t>
      </w:r>
      <w:r w:rsidRPr="007760B3">
        <w:rPr>
          <w:rFonts w:cs="David"/>
          <w:szCs w:val="24"/>
          <w:rtl/>
          <w:lang w:eastAsia="en-US"/>
        </w:rPr>
        <w:t>:</w:t>
      </w:r>
    </w:p>
    <w:p w14:paraId="4120D383" w14:textId="77777777" w:rsidR="00580A9E" w:rsidRPr="007760B3" w:rsidRDefault="00580A9E" w:rsidP="00823536">
      <w:pPr>
        <w:numPr>
          <w:ilvl w:val="2"/>
          <w:numId w:val="1"/>
        </w:numPr>
        <w:ind w:left="1615" w:right="0" w:hanging="709"/>
        <w:jc w:val="both"/>
        <w:rPr>
          <w:rFonts w:cs="David"/>
          <w:szCs w:val="24"/>
          <w:rtl/>
          <w:lang w:eastAsia="en-US"/>
        </w:rPr>
      </w:pPr>
      <w:r w:rsidRPr="007760B3">
        <w:rPr>
          <w:rFonts w:cs="David"/>
          <w:szCs w:val="24"/>
          <w:rtl/>
          <w:lang w:eastAsia="en-US"/>
        </w:rPr>
        <w:lastRenderedPageBreak/>
        <w:t xml:space="preserve">למחוק מיד את המידע האסור במחשב המשתמש או בכל מחשב או ציוד אחר שבשליטתו ושבו נמצא </w:t>
      </w:r>
      <w:r>
        <w:rPr>
          <w:rFonts w:cs="David" w:hint="cs"/>
          <w:szCs w:val="24"/>
          <w:rtl/>
          <w:lang w:eastAsia="en-US"/>
        </w:rPr>
        <w:t>ה</w:t>
      </w:r>
      <w:r w:rsidRPr="007760B3">
        <w:rPr>
          <w:rFonts w:cs="David"/>
          <w:szCs w:val="24"/>
          <w:rtl/>
          <w:lang w:eastAsia="en-US"/>
        </w:rPr>
        <w:t xml:space="preserve">מידע. אם לידיעת המשתמש הוקלט מידע אסור במחשב או ציוד אחר שאינו בשליטתו, יודיע על כך </w:t>
      </w:r>
      <w:r>
        <w:rPr>
          <w:rFonts w:cs="David" w:hint="cs"/>
          <w:szCs w:val="24"/>
          <w:rtl/>
          <w:lang w:eastAsia="en-US"/>
        </w:rPr>
        <w:t>למ</w:t>
      </w:r>
      <w:r w:rsidR="00823536">
        <w:rPr>
          <w:rFonts w:cs="David" w:hint="cs"/>
          <w:szCs w:val="24"/>
          <w:rtl/>
          <w:lang w:eastAsia="en-US"/>
        </w:rPr>
        <w:t>וקד</w:t>
      </w:r>
      <w:r>
        <w:rPr>
          <w:rFonts w:cs="David" w:hint="cs"/>
          <w:szCs w:val="24"/>
          <w:rtl/>
          <w:lang w:eastAsia="en-US"/>
        </w:rPr>
        <w:t xml:space="preserve"> התמיכה</w:t>
      </w:r>
      <w:r w:rsidRPr="007760B3">
        <w:rPr>
          <w:rFonts w:cs="David" w:hint="cs"/>
          <w:szCs w:val="24"/>
          <w:rtl/>
          <w:lang w:eastAsia="en-US"/>
        </w:rPr>
        <w:t xml:space="preserve"> וגם בכתב,</w:t>
      </w:r>
      <w:r w:rsidRPr="007760B3">
        <w:rPr>
          <w:rFonts w:cs="David"/>
          <w:szCs w:val="24"/>
          <w:rtl/>
          <w:lang w:eastAsia="en-US"/>
        </w:rPr>
        <w:t xml:space="preserve"> מיד </w:t>
      </w:r>
      <w:proofErr w:type="spellStart"/>
      <w:r w:rsidRPr="007760B3">
        <w:rPr>
          <w:rFonts w:cs="David"/>
          <w:szCs w:val="24"/>
          <w:rtl/>
          <w:lang w:eastAsia="en-US"/>
        </w:rPr>
        <w:t>כשיוודע</w:t>
      </w:r>
      <w:proofErr w:type="spellEnd"/>
      <w:r w:rsidRPr="007760B3">
        <w:rPr>
          <w:rFonts w:cs="David"/>
          <w:szCs w:val="24"/>
          <w:rtl/>
          <w:lang w:eastAsia="en-US"/>
        </w:rPr>
        <w:t xml:space="preserve"> לו. אם הודפס המידע האסור, ישלח מיד המשתמש את הדף המודפס אל </w:t>
      </w:r>
      <w:r>
        <w:rPr>
          <w:rFonts w:cs="David" w:hint="cs"/>
          <w:szCs w:val="24"/>
          <w:rtl/>
          <w:lang w:eastAsia="en-US"/>
        </w:rPr>
        <w:t>מ</w:t>
      </w:r>
      <w:r w:rsidR="00823536">
        <w:rPr>
          <w:rFonts w:cs="David" w:hint="cs"/>
          <w:szCs w:val="24"/>
          <w:rtl/>
          <w:lang w:eastAsia="en-US"/>
        </w:rPr>
        <w:t>וקד</w:t>
      </w:r>
      <w:r>
        <w:rPr>
          <w:rFonts w:cs="David" w:hint="cs"/>
          <w:szCs w:val="24"/>
          <w:rtl/>
          <w:lang w:eastAsia="en-US"/>
        </w:rPr>
        <w:t xml:space="preserve"> התמיכה של מרכבה</w:t>
      </w:r>
      <w:r w:rsidRPr="007760B3">
        <w:rPr>
          <w:rFonts w:cs="David"/>
          <w:szCs w:val="24"/>
          <w:rtl/>
          <w:lang w:eastAsia="en-US"/>
        </w:rPr>
        <w:t>, בלי להשאיר ברשותו העתק של הדף או העתק אחר של המידע האסור.</w:t>
      </w:r>
    </w:p>
    <w:p w14:paraId="235F10E6" w14:textId="77777777" w:rsidR="00580A9E" w:rsidRPr="007760B3" w:rsidRDefault="00580A9E" w:rsidP="00580A9E">
      <w:pPr>
        <w:numPr>
          <w:ilvl w:val="2"/>
          <w:numId w:val="1"/>
        </w:numPr>
        <w:ind w:left="1615" w:right="0" w:hanging="709"/>
        <w:jc w:val="both"/>
        <w:rPr>
          <w:rFonts w:cs="David"/>
          <w:szCs w:val="24"/>
          <w:rtl/>
          <w:lang w:eastAsia="en-US"/>
        </w:rPr>
      </w:pPr>
      <w:r w:rsidRPr="007760B3">
        <w:rPr>
          <w:rFonts w:cs="David"/>
          <w:szCs w:val="24"/>
          <w:rtl/>
          <w:lang w:eastAsia="en-US"/>
        </w:rPr>
        <w:t xml:space="preserve">להודיע מיד טלפונית וגם בכתב על האירוע </w:t>
      </w:r>
      <w:r w:rsidRPr="007760B3">
        <w:rPr>
          <w:rFonts w:cs="David" w:hint="cs"/>
          <w:szCs w:val="24"/>
          <w:rtl/>
          <w:lang w:eastAsia="en-US"/>
        </w:rPr>
        <w:t>ל</w:t>
      </w:r>
      <w:r w:rsidR="00EA240F">
        <w:rPr>
          <w:rFonts w:cs="David" w:hint="cs"/>
          <w:szCs w:val="24"/>
          <w:rtl/>
          <w:lang w:eastAsia="en-US"/>
        </w:rPr>
        <w:t>נציגות הממשלה</w:t>
      </w:r>
      <w:r w:rsidRPr="007760B3">
        <w:rPr>
          <w:rFonts w:cs="David" w:hint="cs"/>
          <w:szCs w:val="24"/>
          <w:rtl/>
          <w:lang w:eastAsia="en-US"/>
        </w:rPr>
        <w:t>.</w:t>
      </w:r>
    </w:p>
    <w:p w14:paraId="111805E6" w14:textId="77777777" w:rsidR="00580A9E" w:rsidRPr="007760B3" w:rsidRDefault="00580A9E" w:rsidP="002D3372">
      <w:pPr>
        <w:numPr>
          <w:ilvl w:val="2"/>
          <w:numId w:val="1"/>
        </w:numPr>
        <w:ind w:left="1615" w:right="0" w:hanging="709"/>
        <w:jc w:val="both"/>
        <w:rPr>
          <w:rFonts w:cs="David"/>
          <w:szCs w:val="24"/>
          <w:lang w:eastAsia="en-US"/>
        </w:rPr>
      </w:pPr>
      <w:r w:rsidRPr="007760B3">
        <w:rPr>
          <w:rFonts w:cs="David"/>
          <w:szCs w:val="24"/>
          <w:rtl/>
          <w:lang w:eastAsia="en-US"/>
        </w:rPr>
        <w:t>לא לעשות כל ש</w:t>
      </w:r>
      <w:r w:rsidRPr="007760B3">
        <w:rPr>
          <w:rFonts w:cs="David" w:hint="cs"/>
          <w:szCs w:val="24"/>
          <w:rtl/>
          <w:lang w:eastAsia="en-US"/>
        </w:rPr>
        <w:t>י</w:t>
      </w:r>
      <w:r w:rsidRPr="007760B3">
        <w:rPr>
          <w:rFonts w:cs="David"/>
          <w:szCs w:val="24"/>
          <w:rtl/>
          <w:lang w:eastAsia="en-US"/>
        </w:rPr>
        <w:t xml:space="preserve">מוש במידע אסור ולא לגלותו לאיש, למעט גילוי הדרוש לצורך </w:t>
      </w:r>
      <w:proofErr w:type="spellStart"/>
      <w:r w:rsidR="002D3372">
        <w:rPr>
          <w:rFonts w:cs="David" w:hint="cs"/>
          <w:szCs w:val="24"/>
          <w:rtl/>
          <w:lang w:eastAsia="en-US"/>
        </w:rPr>
        <w:t>ס"ק</w:t>
      </w:r>
      <w:proofErr w:type="spellEnd"/>
      <w:r w:rsidRPr="007760B3">
        <w:rPr>
          <w:rFonts w:cs="David"/>
          <w:szCs w:val="24"/>
          <w:rtl/>
          <w:lang w:eastAsia="en-US"/>
        </w:rPr>
        <w:t xml:space="preserve"> </w:t>
      </w:r>
      <w:r w:rsidR="002D3372">
        <w:rPr>
          <w:rFonts w:cs="David" w:hint="cs"/>
          <w:szCs w:val="24"/>
          <w:rtl/>
          <w:lang w:eastAsia="en-US"/>
        </w:rPr>
        <w:t>(</w:t>
      </w:r>
      <w:r w:rsidRPr="007760B3">
        <w:rPr>
          <w:rFonts w:cs="David" w:hint="cs"/>
          <w:szCs w:val="24"/>
          <w:rtl/>
          <w:lang w:eastAsia="en-US"/>
        </w:rPr>
        <w:t>א</w:t>
      </w:r>
      <w:r w:rsidR="002D3372">
        <w:rPr>
          <w:rFonts w:cs="David" w:hint="cs"/>
          <w:szCs w:val="24"/>
          <w:rtl/>
          <w:lang w:eastAsia="en-US"/>
        </w:rPr>
        <w:t>)</w:t>
      </w:r>
      <w:r w:rsidRPr="007760B3">
        <w:rPr>
          <w:rFonts w:cs="David" w:hint="cs"/>
          <w:szCs w:val="24"/>
          <w:rtl/>
          <w:lang w:eastAsia="en-US"/>
        </w:rPr>
        <w:t xml:space="preserve"> ו-</w:t>
      </w:r>
      <w:r w:rsidR="002D3372">
        <w:rPr>
          <w:rFonts w:cs="David" w:hint="cs"/>
          <w:szCs w:val="24"/>
          <w:rtl/>
          <w:lang w:eastAsia="en-US"/>
        </w:rPr>
        <w:t>(</w:t>
      </w:r>
      <w:r w:rsidRPr="007760B3">
        <w:rPr>
          <w:rFonts w:cs="David" w:hint="cs"/>
          <w:szCs w:val="24"/>
          <w:rtl/>
          <w:lang w:eastAsia="en-US"/>
        </w:rPr>
        <w:t>ב</w:t>
      </w:r>
      <w:r w:rsidR="002D3372">
        <w:rPr>
          <w:rFonts w:cs="David" w:hint="cs"/>
          <w:szCs w:val="24"/>
          <w:rtl/>
          <w:lang w:eastAsia="en-US"/>
        </w:rPr>
        <w:t>)</w:t>
      </w:r>
      <w:r w:rsidRPr="007760B3">
        <w:rPr>
          <w:rFonts w:cs="David"/>
          <w:szCs w:val="24"/>
          <w:rtl/>
          <w:lang w:eastAsia="en-US"/>
        </w:rPr>
        <w:t xml:space="preserve"> </w:t>
      </w:r>
      <w:r w:rsidRPr="007760B3">
        <w:rPr>
          <w:rFonts w:cs="David" w:hint="cs"/>
          <w:szCs w:val="24"/>
          <w:rtl/>
          <w:lang w:eastAsia="en-US"/>
        </w:rPr>
        <w:t>לעיל.</w:t>
      </w:r>
    </w:p>
    <w:p w14:paraId="61A700D3" w14:textId="77777777" w:rsidR="00580A9E" w:rsidRPr="00094D6E" w:rsidRDefault="00580A9E" w:rsidP="00580A9E">
      <w:pPr>
        <w:numPr>
          <w:ilvl w:val="0"/>
          <w:numId w:val="1"/>
        </w:numPr>
        <w:tabs>
          <w:tab w:val="num" w:pos="970"/>
        </w:tabs>
        <w:ind w:right="0"/>
        <w:jc w:val="both"/>
        <w:rPr>
          <w:rFonts w:cs="David"/>
          <w:b/>
          <w:bCs/>
          <w:szCs w:val="24"/>
        </w:rPr>
      </w:pPr>
      <w:r w:rsidRPr="00094D6E">
        <w:rPr>
          <w:rFonts w:cs="David" w:hint="cs"/>
          <w:b/>
          <w:bCs/>
          <w:szCs w:val="24"/>
          <w:rtl/>
        </w:rPr>
        <w:t>זכויות יוצרים</w:t>
      </w:r>
    </w:p>
    <w:p w14:paraId="5ED7884D" w14:textId="77777777" w:rsidR="00580A9E" w:rsidRDefault="00580A9E" w:rsidP="002D3372">
      <w:pPr>
        <w:pStyle w:val="HeadingPerek"/>
        <w:numPr>
          <w:ilvl w:val="0"/>
          <w:numId w:val="0"/>
        </w:numPr>
        <w:ind w:left="708"/>
        <w:rPr>
          <w:b w:val="0"/>
          <w:bCs w:val="0"/>
          <w:sz w:val="24"/>
          <w:szCs w:val="24"/>
          <w:rtl/>
        </w:rPr>
      </w:pPr>
      <w:r w:rsidRPr="00094D6E">
        <w:rPr>
          <w:rFonts w:hint="cs"/>
          <w:b w:val="0"/>
          <w:bCs w:val="0"/>
          <w:sz w:val="24"/>
          <w:szCs w:val="24"/>
          <w:rtl/>
        </w:rPr>
        <w:t>קיימות זכויות יוצרים בנתוני</w:t>
      </w:r>
      <w:r>
        <w:rPr>
          <w:rFonts w:hint="cs"/>
          <w:b w:val="0"/>
          <w:bCs w:val="0"/>
          <w:sz w:val="24"/>
          <w:szCs w:val="24"/>
          <w:rtl/>
        </w:rPr>
        <w:t xml:space="preserve"> פורטל הספקים הממשלתי</w:t>
      </w:r>
      <w:r w:rsidRPr="00094D6E">
        <w:rPr>
          <w:rFonts w:hint="cs"/>
          <w:b w:val="0"/>
          <w:bCs w:val="0"/>
          <w:sz w:val="24"/>
          <w:szCs w:val="24"/>
          <w:rtl/>
        </w:rPr>
        <w:t xml:space="preserve"> וכתנאי לקבלת גישה ל</w:t>
      </w:r>
      <w:r>
        <w:rPr>
          <w:rFonts w:hint="cs"/>
          <w:b w:val="0"/>
          <w:bCs w:val="0"/>
          <w:sz w:val="24"/>
          <w:szCs w:val="24"/>
          <w:rtl/>
        </w:rPr>
        <w:t>פורטל הספקים הממשלתי</w:t>
      </w:r>
      <w:r w:rsidRPr="00094D6E">
        <w:rPr>
          <w:rFonts w:hint="cs"/>
          <w:b w:val="0"/>
          <w:bCs w:val="0"/>
          <w:sz w:val="24"/>
          <w:szCs w:val="24"/>
          <w:rtl/>
        </w:rPr>
        <w:t>, ה</w:t>
      </w:r>
      <w:r>
        <w:rPr>
          <w:rFonts w:hint="cs"/>
          <w:b w:val="0"/>
          <w:bCs w:val="0"/>
          <w:sz w:val="24"/>
          <w:szCs w:val="24"/>
          <w:rtl/>
        </w:rPr>
        <w:t>משתמש</w:t>
      </w:r>
      <w:r w:rsidRPr="00094D6E">
        <w:rPr>
          <w:rFonts w:hint="cs"/>
          <w:b w:val="0"/>
          <w:bCs w:val="0"/>
          <w:sz w:val="24"/>
          <w:szCs w:val="24"/>
          <w:rtl/>
        </w:rPr>
        <w:t xml:space="preserve"> מצהיר שהוא לא ישתמש ב</w:t>
      </w:r>
      <w:r>
        <w:rPr>
          <w:rFonts w:hint="cs"/>
          <w:b w:val="0"/>
          <w:bCs w:val="0"/>
          <w:sz w:val="24"/>
          <w:szCs w:val="24"/>
          <w:rtl/>
        </w:rPr>
        <w:t>פורטל הספקים הממשלתי</w:t>
      </w:r>
      <w:r w:rsidRPr="00094D6E">
        <w:rPr>
          <w:rFonts w:hint="cs"/>
          <w:b w:val="0"/>
          <w:bCs w:val="0"/>
          <w:sz w:val="24"/>
          <w:szCs w:val="24"/>
          <w:rtl/>
        </w:rPr>
        <w:t xml:space="preserve"> והנתונים שב</w:t>
      </w:r>
      <w:r>
        <w:rPr>
          <w:rFonts w:hint="cs"/>
          <w:b w:val="0"/>
          <w:bCs w:val="0"/>
          <w:sz w:val="24"/>
          <w:szCs w:val="24"/>
          <w:rtl/>
        </w:rPr>
        <w:t>ו</w:t>
      </w:r>
      <w:r w:rsidRPr="00094D6E">
        <w:rPr>
          <w:rFonts w:hint="cs"/>
          <w:b w:val="0"/>
          <w:bCs w:val="0"/>
          <w:sz w:val="24"/>
          <w:szCs w:val="24"/>
          <w:rtl/>
        </w:rPr>
        <w:t xml:space="preserve"> אלא למטר</w:t>
      </w:r>
      <w:r w:rsidR="002D3372">
        <w:rPr>
          <w:rFonts w:hint="cs"/>
          <w:b w:val="0"/>
          <w:bCs w:val="0"/>
          <w:sz w:val="24"/>
          <w:szCs w:val="24"/>
          <w:rtl/>
        </w:rPr>
        <w:t>ו</w:t>
      </w:r>
      <w:r w:rsidRPr="00094D6E">
        <w:rPr>
          <w:rFonts w:hint="cs"/>
          <w:b w:val="0"/>
          <w:bCs w:val="0"/>
          <w:sz w:val="24"/>
          <w:szCs w:val="24"/>
          <w:rtl/>
        </w:rPr>
        <w:t xml:space="preserve">ת </w:t>
      </w:r>
      <w:r w:rsidR="002D3372">
        <w:rPr>
          <w:rFonts w:hint="cs"/>
          <w:b w:val="0"/>
          <w:bCs w:val="0"/>
          <w:sz w:val="24"/>
          <w:szCs w:val="24"/>
          <w:rtl/>
        </w:rPr>
        <w:t>המפורטות בחוזה זה</w:t>
      </w:r>
      <w:r w:rsidRPr="00094D6E">
        <w:rPr>
          <w:rFonts w:hint="cs"/>
          <w:b w:val="0"/>
          <w:bCs w:val="0"/>
          <w:sz w:val="24"/>
          <w:szCs w:val="24"/>
          <w:rtl/>
        </w:rPr>
        <w:t>.</w:t>
      </w:r>
    </w:p>
    <w:p w14:paraId="0D94D029" w14:textId="77777777" w:rsidR="00E72E1E" w:rsidRDefault="00580A9E" w:rsidP="00EB31DD">
      <w:pPr>
        <w:numPr>
          <w:ilvl w:val="0"/>
          <w:numId w:val="1"/>
        </w:numPr>
        <w:ind w:right="0"/>
        <w:jc w:val="both"/>
        <w:rPr>
          <w:rFonts w:cs="David"/>
          <w:szCs w:val="24"/>
        </w:rPr>
      </w:pPr>
      <w:r>
        <w:rPr>
          <w:rFonts w:cs="David" w:hint="cs"/>
          <w:b/>
          <w:bCs/>
          <w:szCs w:val="24"/>
          <w:rtl/>
          <w:lang w:eastAsia="en-US"/>
        </w:rPr>
        <w:t>הסבה</w:t>
      </w:r>
      <w:r w:rsidR="00156574" w:rsidRPr="009B4237">
        <w:rPr>
          <w:rFonts w:cs="David"/>
          <w:b/>
          <w:bCs/>
          <w:szCs w:val="24"/>
          <w:rtl/>
        </w:rPr>
        <w:br/>
      </w:r>
      <w:r w:rsidR="00156574" w:rsidRPr="009B4237">
        <w:rPr>
          <w:rFonts w:cs="David"/>
          <w:szCs w:val="24"/>
          <w:rtl/>
        </w:rPr>
        <w:t xml:space="preserve">זכויות המשתמש לפי חוזה זה אינן ניתנות להסבה </w:t>
      </w:r>
      <w:r w:rsidR="00156574" w:rsidRPr="009B4237">
        <w:rPr>
          <w:rFonts w:cs="David" w:hint="cs"/>
          <w:szCs w:val="24"/>
          <w:rtl/>
        </w:rPr>
        <w:t xml:space="preserve">בדרך מיזוג תאגידים או בכל דרך אחרת </w:t>
      </w:r>
      <w:r w:rsidR="00156574" w:rsidRPr="009B4237">
        <w:rPr>
          <w:rFonts w:cs="David"/>
          <w:szCs w:val="24"/>
          <w:rtl/>
        </w:rPr>
        <w:t>ללא הסכמה בכתב ומראש של הממשלה.</w:t>
      </w:r>
    </w:p>
    <w:p w14:paraId="210274BC" w14:textId="77777777" w:rsidR="00E72E1E" w:rsidRPr="00AB04FB" w:rsidRDefault="00E72E1E" w:rsidP="00EB31DD">
      <w:pPr>
        <w:numPr>
          <w:ilvl w:val="0"/>
          <w:numId w:val="1"/>
        </w:numPr>
        <w:jc w:val="both"/>
        <w:rPr>
          <w:rFonts w:cs="David"/>
          <w:b/>
          <w:bCs/>
          <w:szCs w:val="24"/>
        </w:rPr>
      </w:pPr>
      <w:r w:rsidRPr="00AB04FB">
        <w:rPr>
          <w:rFonts w:cs="David" w:hint="eastAsia"/>
          <w:b/>
          <w:bCs/>
          <w:szCs w:val="24"/>
          <w:rtl/>
        </w:rPr>
        <w:t>סמכות</w:t>
      </w:r>
      <w:r w:rsidRPr="00AB04FB">
        <w:rPr>
          <w:rFonts w:cs="David"/>
          <w:b/>
          <w:bCs/>
          <w:szCs w:val="24"/>
          <w:rtl/>
        </w:rPr>
        <w:t xml:space="preserve"> </w:t>
      </w:r>
      <w:r w:rsidRPr="00AB04FB">
        <w:rPr>
          <w:rFonts w:cs="David" w:hint="eastAsia"/>
          <w:b/>
          <w:bCs/>
          <w:szCs w:val="24"/>
          <w:rtl/>
        </w:rPr>
        <w:t>שיפוט</w:t>
      </w:r>
    </w:p>
    <w:p w14:paraId="764520D8" w14:textId="77777777" w:rsidR="00FB2D74" w:rsidRDefault="00E72E1E" w:rsidP="002D3372">
      <w:pPr>
        <w:ind w:left="708"/>
        <w:jc w:val="both"/>
        <w:rPr>
          <w:rFonts w:cs="David"/>
          <w:szCs w:val="24"/>
        </w:rPr>
      </w:pPr>
      <w:r>
        <w:rPr>
          <w:rFonts w:cs="David" w:hint="cs"/>
          <w:szCs w:val="24"/>
          <w:rtl/>
        </w:rPr>
        <w:t>כ</w:t>
      </w:r>
      <w:r w:rsidR="00081C63">
        <w:rPr>
          <w:rFonts w:cs="David" w:hint="cs"/>
          <w:szCs w:val="24"/>
          <w:rtl/>
        </w:rPr>
        <w:t xml:space="preserve">ל סכסוך משפטי או תביעה לפי הסכם זה תוגש לבתי המשפט המוסמכים בירושלים. </w:t>
      </w:r>
      <w:r w:rsidR="00156574" w:rsidRPr="009B4237">
        <w:rPr>
          <w:rFonts w:cs="David"/>
          <w:szCs w:val="24"/>
          <w:rtl/>
        </w:rPr>
        <w:br/>
      </w:r>
      <w:r w:rsidR="00156574" w:rsidRPr="009B4237">
        <w:rPr>
          <w:rFonts w:cs="David"/>
          <w:b/>
          <w:bCs/>
          <w:szCs w:val="24"/>
          <w:rtl/>
        </w:rPr>
        <w:t>הודעות</w:t>
      </w:r>
      <w:r w:rsidR="00156574" w:rsidRPr="009B4237">
        <w:rPr>
          <w:rFonts w:cs="David"/>
          <w:b/>
          <w:bCs/>
          <w:szCs w:val="24"/>
          <w:rtl/>
        </w:rPr>
        <w:br/>
      </w:r>
      <w:r w:rsidR="00156574" w:rsidRPr="009B4237">
        <w:rPr>
          <w:rFonts w:cs="David"/>
          <w:szCs w:val="24"/>
          <w:rtl/>
        </w:rPr>
        <w:t>כל הודעה, דרישה, בקשה או מסמך שיש להודיע, למסור או לשלוח לפי חוזה זה, יהיו בכתב ויישלחו בדואר, ויראו אותם כאילו נמסרו 72 שעות לאחר המועד שבו נשלחו.</w:t>
      </w:r>
      <w:r>
        <w:rPr>
          <w:rFonts w:cs="David" w:hint="cs"/>
          <w:szCs w:val="24"/>
          <w:rtl/>
        </w:rPr>
        <w:t xml:space="preserve"> במקביל על הצדדים להודיע את ההודעה האמורה גם במייל לצד השני. </w:t>
      </w:r>
    </w:p>
    <w:p w14:paraId="5509E26C" w14:textId="77777777" w:rsidR="00081C63" w:rsidRPr="00995FC8" w:rsidRDefault="00156574" w:rsidP="00EB31DD">
      <w:pPr>
        <w:numPr>
          <w:ilvl w:val="0"/>
          <w:numId w:val="1"/>
        </w:numPr>
        <w:ind w:right="0"/>
        <w:rPr>
          <w:rFonts w:cs="David"/>
          <w:szCs w:val="24"/>
        </w:rPr>
      </w:pPr>
      <w:r>
        <w:rPr>
          <w:rFonts w:cs="David"/>
          <w:b/>
          <w:bCs/>
          <w:szCs w:val="24"/>
          <w:rtl/>
        </w:rPr>
        <w:t>כתובות הצדדים</w:t>
      </w:r>
      <w:r w:rsidR="00835E0B">
        <w:rPr>
          <w:rFonts w:cs="David" w:hint="cs"/>
          <w:b/>
          <w:bCs/>
          <w:szCs w:val="24"/>
          <w:rtl/>
        </w:rPr>
        <w:t xml:space="preserve"> לצורך ההסכם</w:t>
      </w:r>
      <w:r>
        <w:rPr>
          <w:rFonts w:cs="David"/>
          <w:b/>
          <w:bCs/>
          <w:szCs w:val="24"/>
          <w:rtl/>
        </w:rPr>
        <w:br/>
      </w:r>
      <w:r w:rsidR="00081C63" w:rsidRPr="00995FC8">
        <w:rPr>
          <w:rFonts w:cs="David" w:hint="eastAsia"/>
          <w:szCs w:val="24"/>
          <w:rtl/>
        </w:rPr>
        <w:t>הממשלה</w:t>
      </w:r>
      <w:r w:rsidR="00081C63" w:rsidRPr="00995FC8">
        <w:rPr>
          <w:rFonts w:cs="David"/>
          <w:szCs w:val="24"/>
          <w:rtl/>
        </w:rPr>
        <w:t xml:space="preserve"> – משרד האוצר, חטיבת נכסים, רכש ולוגיסטיקה, </w:t>
      </w:r>
      <w:r w:rsidR="004D6D38" w:rsidRPr="00995FC8">
        <w:rPr>
          <w:rFonts w:cs="David" w:hint="eastAsia"/>
          <w:szCs w:val="24"/>
          <w:rtl/>
        </w:rPr>
        <w:t>רח</w:t>
      </w:r>
      <w:r w:rsidR="004D6D38" w:rsidRPr="00995FC8">
        <w:rPr>
          <w:rFonts w:cs="David"/>
          <w:szCs w:val="24"/>
          <w:rtl/>
        </w:rPr>
        <w:t xml:space="preserve">' </w:t>
      </w:r>
      <w:r w:rsidR="004E7EBD" w:rsidRPr="00995FC8">
        <w:rPr>
          <w:rFonts w:cs="David" w:hint="eastAsia"/>
          <w:szCs w:val="24"/>
          <w:rtl/>
        </w:rPr>
        <w:t>קפלן</w:t>
      </w:r>
      <w:r w:rsidR="004E7EBD" w:rsidRPr="00995FC8">
        <w:rPr>
          <w:rFonts w:cs="David"/>
          <w:szCs w:val="24"/>
          <w:rtl/>
        </w:rPr>
        <w:t xml:space="preserve"> 1</w:t>
      </w:r>
      <w:r w:rsidR="004D6D38" w:rsidRPr="00995FC8">
        <w:rPr>
          <w:rFonts w:cs="David"/>
          <w:szCs w:val="24"/>
          <w:rtl/>
        </w:rPr>
        <w:t>,</w:t>
      </w:r>
      <w:r w:rsidR="004E7EBD" w:rsidRPr="00995FC8">
        <w:rPr>
          <w:rFonts w:cs="David"/>
          <w:szCs w:val="24"/>
          <w:rtl/>
        </w:rPr>
        <w:t xml:space="preserve"> </w:t>
      </w:r>
      <w:r w:rsidR="00081C63" w:rsidRPr="00995FC8">
        <w:rPr>
          <w:rFonts w:cs="David" w:hint="eastAsia"/>
          <w:szCs w:val="24"/>
          <w:rtl/>
        </w:rPr>
        <w:t>ירושלים</w:t>
      </w:r>
      <w:r w:rsidR="00081C63" w:rsidRPr="00995FC8">
        <w:rPr>
          <w:rFonts w:cs="David" w:hint="cs"/>
          <w:szCs w:val="24"/>
          <w:rtl/>
        </w:rPr>
        <w:t xml:space="preserve">. </w:t>
      </w:r>
      <w:r w:rsidR="004E7EBD" w:rsidRPr="00995FC8">
        <w:rPr>
          <w:rFonts w:cs="David" w:hint="cs"/>
          <w:szCs w:val="24"/>
          <w:rtl/>
        </w:rPr>
        <w:t xml:space="preserve"> </w:t>
      </w:r>
    </w:p>
    <w:p w14:paraId="77402F0F" w14:textId="77777777" w:rsidR="00156574" w:rsidRPr="00081C63" w:rsidRDefault="004D6D38" w:rsidP="009D7966">
      <w:pPr>
        <w:ind w:left="708"/>
        <w:rPr>
          <w:rFonts w:cs="David"/>
          <w:szCs w:val="24"/>
          <w:rtl/>
        </w:rPr>
      </w:pPr>
      <w:r>
        <w:rPr>
          <w:rFonts w:cs="David" w:hint="cs"/>
          <w:szCs w:val="24"/>
          <w:rtl/>
        </w:rPr>
        <w:t>המשתמש  - _________________________________________________</w:t>
      </w:r>
      <w:r w:rsidR="00156574" w:rsidRPr="00C90BBD">
        <w:rPr>
          <w:rFonts w:cs="David"/>
          <w:szCs w:val="24"/>
          <w:rtl/>
        </w:rPr>
        <w:br/>
      </w:r>
    </w:p>
    <w:p w14:paraId="745A4CE1" w14:textId="77777777" w:rsidR="00156574" w:rsidRDefault="00156574">
      <w:pPr>
        <w:rPr>
          <w:rFonts w:cs="David"/>
          <w:szCs w:val="24"/>
          <w:rtl/>
        </w:rPr>
      </w:pPr>
    </w:p>
    <w:p w14:paraId="47444C73" w14:textId="77777777" w:rsidR="00156574" w:rsidRDefault="00156574">
      <w:pPr>
        <w:rPr>
          <w:rFonts w:cs="David"/>
          <w:szCs w:val="24"/>
          <w:rtl/>
        </w:rPr>
      </w:pPr>
    </w:p>
    <w:p w14:paraId="2235A33B" w14:textId="77777777" w:rsidR="00156574" w:rsidRDefault="00156574" w:rsidP="009B4237">
      <w:pPr>
        <w:jc w:val="center"/>
        <w:rPr>
          <w:rFonts w:cs="David"/>
          <w:szCs w:val="24"/>
          <w:rtl/>
        </w:rPr>
      </w:pPr>
      <w:r>
        <w:rPr>
          <w:rFonts w:cs="David"/>
          <w:szCs w:val="24"/>
          <w:rtl/>
        </w:rPr>
        <w:t>ולראיה באו הצדדים על החתום בתאריך הנקוב בראש חוזה זה.</w:t>
      </w:r>
    </w:p>
    <w:p w14:paraId="7EC3E4E6" w14:textId="77777777" w:rsidR="00156574" w:rsidRDefault="00156574">
      <w:pPr>
        <w:rPr>
          <w:rFonts w:cs="David"/>
          <w:szCs w:val="24"/>
          <w:rtl/>
        </w:rPr>
      </w:pPr>
    </w:p>
    <w:p w14:paraId="3C313CEC" w14:textId="77777777" w:rsidR="00156574" w:rsidRDefault="00156574">
      <w:pPr>
        <w:rPr>
          <w:rFonts w:cs="David"/>
          <w:szCs w:val="24"/>
          <w:rtl/>
        </w:rPr>
      </w:pPr>
    </w:p>
    <w:p w14:paraId="47FAFCD4" w14:textId="77777777" w:rsidR="00156574" w:rsidRDefault="00156574">
      <w:pPr>
        <w:rPr>
          <w:rFonts w:cs="David"/>
          <w:b/>
          <w:bCs/>
          <w:szCs w:val="24"/>
          <w:u w:val="single"/>
          <w:rtl/>
        </w:rPr>
      </w:pPr>
      <w:r>
        <w:rPr>
          <w:rFonts w:cs="David"/>
          <w:b/>
          <w:bCs/>
          <w:szCs w:val="24"/>
          <w:u w:val="single"/>
          <w:rtl/>
        </w:rPr>
        <w:t>חתימות הממשלה</w:t>
      </w:r>
    </w:p>
    <w:p w14:paraId="02C23BB8" w14:textId="77777777" w:rsidR="00156574" w:rsidRDefault="00156574">
      <w:pPr>
        <w:rPr>
          <w:rFonts w:cs="David"/>
          <w:b/>
          <w:bCs/>
          <w:szCs w:val="24"/>
          <w:u w:val="single"/>
          <w:rtl/>
        </w:rPr>
      </w:pPr>
    </w:p>
    <w:p w14:paraId="7079A821" w14:textId="77777777" w:rsidR="00156574" w:rsidRDefault="00156574">
      <w:pPr>
        <w:rPr>
          <w:rFonts w:cs="David"/>
          <w:b/>
          <w:bCs/>
          <w:szCs w:val="24"/>
          <w:u w:val="single"/>
          <w:rtl/>
        </w:rPr>
      </w:pPr>
    </w:p>
    <w:p w14:paraId="0633F33A" w14:textId="77777777" w:rsidR="00156574" w:rsidRDefault="00156574">
      <w:pPr>
        <w:rPr>
          <w:rFonts w:cs="David"/>
          <w:szCs w:val="24"/>
          <w:rtl/>
        </w:rPr>
      </w:pPr>
    </w:p>
    <w:p w14:paraId="1206BE95" w14:textId="77777777" w:rsidR="00156574" w:rsidRDefault="00156574">
      <w:pPr>
        <w:rPr>
          <w:rFonts w:cs="David"/>
          <w:szCs w:val="24"/>
          <w:rtl/>
        </w:rPr>
      </w:pPr>
      <w:r>
        <w:rPr>
          <w:rFonts w:cs="David"/>
          <w:szCs w:val="24"/>
          <w:rtl/>
        </w:rPr>
        <w:t>שם ______________________________________  חתימה ___________________________</w:t>
      </w:r>
    </w:p>
    <w:p w14:paraId="27CA0AAF" w14:textId="77777777" w:rsidR="00156574" w:rsidRDefault="00156574">
      <w:pPr>
        <w:rPr>
          <w:rFonts w:cs="David"/>
          <w:szCs w:val="24"/>
          <w:rtl/>
        </w:rPr>
      </w:pPr>
    </w:p>
    <w:p w14:paraId="0D08AA07" w14:textId="77777777" w:rsidR="00156574" w:rsidRDefault="00156574">
      <w:pPr>
        <w:rPr>
          <w:rFonts w:cs="David"/>
          <w:szCs w:val="24"/>
          <w:rtl/>
        </w:rPr>
      </w:pPr>
    </w:p>
    <w:p w14:paraId="206F88D7" w14:textId="77777777" w:rsidR="00156574" w:rsidRDefault="00156574">
      <w:pPr>
        <w:rPr>
          <w:rFonts w:cs="David"/>
          <w:szCs w:val="24"/>
          <w:rtl/>
        </w:rPr>
      </w:pPr>
      <w:r>
        <w:rPr>
          <w:rFonts w:cs="David"/>
          <w:szCs w:val="24"/>
          <w:rtl/>
        </w:rPr>
        <w:t xml:space="preserve"> </w:t>
      </w:r>
    </w:p>
    <w:p w14:paraId="71E15FB8" w14:textId="77777777" w:rsidR="00156574" w:rsidRDefault="00156574">
      <w:pPr>
        <w:rPr>
          <w:rFonts w:cs="David"/>
          <w:szCs w:val="24"/>
          <w:rtl/>
        </w:rPr>
      </w:pPr>
      <w:r>
        <w:rPr>
          <w:rFonts w:cs="David"/>
          <w:szCs w:val="24"/>
          <w:rtl/>
        </w:rPr>
        <w:t>שם  ______________________________</w:t>
      </w:r>
      <w:r w:rsidR="009B4237">
        <w:rPr>
          <w:rFonts w:cs="David"/>
          <w:szCs w:val="24"/>
          <w:rtl/>
        </w:rPr>
        <w:t>______</w:t>
      </w:r>
      <w:r>
        <w:rPr>
          <w:rFonts w:cs="David"/>
          <w:szCs w:val="24"/>
          <w:rtl/>
        </w:rPr>
        <w:t>_ חתימה______________________________</w:t>
      </w:r>
    </w:p>
    <w:p w14:paraId="6E21F7D9" w14:textId="77777777" w:rsidR="00156574" w:rsidRDefault="00156574">
      <w:pPr>
        <w:rPr>
          <w:rFonts w:cs="David"/>
          <w:szCs w:val="24"/>
          <w:rtl/>
        </w:rPr>
      </w:pPr>
    </w:p>
    <w:p w14:paraId="282E3027" w14:textId="77777777" w:rsidR="00156574" w:rsidRDefault="00156574">
      <w:pPr>
        <w:rPr>
          <w:rFonts w:cs="David"/>
          <w:szCs w:val="24"/>
          <w:rtl/>
        </w:rPr>
      </w:pPr>
    </w:p>
    <w:p w14:paraId="0EFA0670" w14:textId="77777777" w:rsidR="00156574" w:rsidRDefault="00156574">
      <w:pPr>
        <w:rPr>
          <w:rFonts w:cs="David"/>
          <w:szCs w:val="24"/>
          <w:rtl/>
        </w:rPr>
      </w:pPr>
    </w:p>
    <w:p w14:paraId="28D5A7FE" w14:textId="77777777" w:rsidR="00156574" w:rsidRDefault="00156574">
      <w:pPr>
        <w:rPr>
          <w:rFonts w:cs="David"/>
          <w:szCs w:val="24"/>
          <w:rtl/>
        </w:rPr>
      </w:pPr>
    </w:p>
    <w:p w14:paraId="279A82AF" w14:textId="77777777" w:rsidR="00156574" w:rsidRDefault="00156574">
      <w:pPr>
        <w:rPr>
          <w:rFonts w:cs="David"/>
          <w:b/>
          <w:bCs/>
          <w:szCs w:val="24"/>
          <w:u w:val="single"/>
          <w:rtl/>
        </w:rPr>
      </w:pPr>
      <w:r>
        <w:rPr>
          <w:rFonts w:cs="David"/>
          <w:b/>
          <w:bCs/>
          <w:szCs w:val="24"/>
          <w:u w:val="single"/>
          <w:rtl/>
        </w:rPr>
        <w:t>חתימות המשתמש</w:t>
      </w:r>
    </w:p>
    <w:p w14:paraId="6D942B05" w14:textId="77777777" w:rsidR="00156574" w:rsidRDefault="00156574">
      <w:pPr>
        <w:rPr>
          <w:rFonts w:cs="David"/>
          <w:b/>
          <w:bCs/>
          <w:szCs w:val="24"/>
          <w:u w:val="single"/>
          <w:rtl/>
        </w:rPr>
      </w:pPr>
    </w:p>
    <w:p w14:paraId="6843488A" w14:textId="77777777" w:rsidR="00156574" w:rsidRDefault="00156574">
      <w:pPr>
        <w:rPr>
          <w:rFonts w:cs="David"/>
          <w:b/>
          <w:bCs/>
          <w:szCs w:val="24"/>
          <w:u w:val="single"/>
          <w:rtl/>
        </w:rPr>
      </w:pPr>
    </w:p>
    <w:p w14:paraId="7842BB5C" w14:textId="77777777" w:rsidR="00156574" w:rsidRDefault="00156574">
      <w:pPr>
        <w:rPr>
          <w:rFonts w:cs="David"/>
          <w:b/>
          <w:bCs/>
          <w:szCs w:val="24"/>
          <w:u w:val="single"/>
          <w:rtl/>
        </w:rPr>
      </w:pPr>
    </w:p>
    <w:p w14:paraId="331AA179" w14:textId="77777777" w:rsidR="00156574" w:rsidRDefault="00156574">
      <w:pPr>
        <w:rPr>
          <w:rFonts w:cs="David"/>
          <w:szCs w:val="24"/>
          <w:rtl/>
        </w:rPr>
      </w:pPr>
      <w:r>
        <w:rPr>
          <w:rFonts w:cs="David"/>
          <w:szCs w:val="24"/>
          <w:rtl/>
        </w:rPr>
        <w:t>שם __________________________________   חתימה________________________________</w:t>
      </w:r>
    </w:p>
    <w:p w14:paraId="1FB16BE9" w14:textId="77777777" w:rsidR="00156574" w:rsidRDefault="00156574">
      <w:pPr>
        <w:rPr>
          <w:rFonts w:cs="David"/>
          <w:szCs w:val="24"/>
          <w:rtl/>
        </w:rPr>
      </w:pPr>
    </w:p>
    <w:p w14:paraId="74859206" w14:textId="77777777" w:rsidR="00156574" w:rsidRDefault="00156574">
      <w:pPr>
        <w:rPr>
          <w:rFonts w:cs="David"/>
          <w:szCs w:val="24"/>
          <w:rtl/>
        </w:rPr>
      </w:pPr>
    </w:p>
    <w:p w14:paraId="433FDBDA" w14:textId="77777777" w:rsidR="00156574" w:rsidRDefault="00156574">
      <w:pPr>
        <w:rPr>
          <w:rFonts w:cs="David"/>
          <w:szCs w:val="24"/>
          <w:rtl/>
        </w:rPr>
      </w:pPr>
    </w:p>
    <w:p w14:paraId="03E214CA" w14:textId="77777777" w:rsidR="00156574" w:rsidRDefault="00156574">
      <w:pPr>
        <w:rPr>
          <w:rFonts w:cs="David"/>
          <w:szCs w:val="24"/>
          <w:rtl/>
        </w:rPr>
      </w:pPr>
      <w:r>
        <w:rPr>
          <w:rFonts w:cs="David"/>
          <w:szCs w:val="24"/>
          <w:rtl/>
        </w:rPr>
        <w:t>שם  _________________________________   חתימה  _________________________________</w:t>
      </w:r>
    </w:p>
    <w:p w14:paraId="13442DA7" w14:textId="77777777" w:rsidR="000C60B1" w:rsidRDefault="000C60B1" w:rsidP="00A83001">
      <w:pPr>
        <w:jc w:val="center"/>
        <w:rPr>
          <w:rFonts w:cs="David"/>
          <w:b/>
          <w:bCs/>
          <w:szCs w:val="24"/>
          <w:u w:val="single"/>
          <w:rtl/>
        </w:rPr>
        <w:sectPr w:rsidR="000C60B1">
          <w:headerReference w:type="even" r:id="rId12"/>
          <w:headerReference w:type="default" r:id="rId13"/>
          <w:footerReference w:type="default" r:id="rId14"/>
          <w:endnotePr>
            <w:numFmt w:val="lowerLetter"/>
          </w:endnotePr>
          <w:pgSz w:w="11907" w:h="16840"/>
          <w:pgMar w:top="1985" w:right="1276" w:bottom="1418" w:left="1361" w:header="720" w:footer="454" w:gutter="0"/>
          <w:cols w:space="720"/>
          <w:bidi/>
          <w:rtlGutter/>
        </w:sectPr>
      </w:pPr>
    </w:p>
    <w:p w14:paraId="39980FD9" w14:textId="77777777" w:rsidR="00A83001" w:rsidRPr="00A83001" w:rsidRDefault="00A83001" w:rsidP="00A83001">
      <w:pPr>
        <w:jc w:val="center"/>
        <w:rPr>
          <w:rFonts w:cs="David"/>
          <w:b/>
          <w:bCs/>
          <w:szCs w:val="24"/>
          <w:u w:val="single"/>
          <w:rtl/>
        </w:rPr>
      </w:pPr>
      <w:r w:rsidRPr="00A83001">
        <w:rPr>
          <w:rFonts w:cs="David" w:hint="cs"/>
          <w:b/>
          <w:bCs/>
          <w:szCs w:val="24"/>
          <w:u w:val="single"/>
          <w:rtl/>
        </w:rPr>
        <w:lastRenderedPageBreak/>
        <w:t xml:space="preserve">נספח א' </w:t>
      </w:r>
      <w:r w:rsidRPr="00A83001">
        <w:rPr>
          <w:rFonts w:cs="David"/>
          <w:b/>
          <w:bCs/>
          <w:szCs w:val="24"/>
          <w:u w:val="single"/>
          <w:rtl/>
        </w:rPr>
        <w:t>–</w:t>
      </w:r>
      <w:r w:rsidRPr="00A83001">
        <w:rPr>
          <w:rFonts w:cs="David" w:hint="cs"/>
          <w:b/>
          <w:bCs/>
          <w:szCs w:val="24"/>
          <w:u w:val="single"/>
          <w:rtl/>
        </w:rPr>
        <w:t xml:space="preserve"> דרישות לתשתית המקומית</w:t>
      </w:r>
    </w:p>
    <w:p w14:paraId="19A4C9CE" w14:textId="77777777" w:rsidR="009D7966" w:rsidRDefault="009D7966" w:rsidP="009D7966">
      <w:pPr>
        <w:jc w:val="both"/>
        <w:rPr>
          <w:rFonts w:cs="David"/>
          <w:b/>
          <w:bCs/>
          <w:szCs w:val="24"/>
          <w:rtl/>
          <w:lang w:eastAsia="en-US"/>
        </w:rPr>
      </w:pPr>
    </w:p>
    <w:p w14:paraId="61DEB2BC" w14:textId="77777777" w:rsidR="009D7966" w:rsidRDefault="009D7966" w:rsidP="005B1243">
      <w:pPr>
        <w:jc w:val="both"/>
        <w:rPr>
          <w:rFonts w:cs="David"/>
          <w:szCs w:val="24"/>
        </w:rPr>
      </w:pPr>
      <w:r w:rsidRPr="00B01B78">
        <w:rPr>
          <w:rFonts w:cs="David"/>
          <w:b/>
          <w:bCs/>
          <w:szCs w:val="24"/>
          <w:rtl/>
          <w:lang w:eastAsia="en-US"/>
        </w:rPr>
        <w:t>"</w:t>
      </w:r>
      <w:r w:rsidRPr="00B01B78">
        <w:rPr>
          <w:rFonts w:cs="David" w:hint="cs"/>
          <w:b/>
          <w:bCs/>
          <w:szCs w:val="24"/>
          <w:rtl/>
          <w:lang w:eastAsia="en-US"/>
        </w:rPr>
        <w:t>תשתית מקומית</w:t>
      </w:r>
      <w:r w:rsidRPr="00B01B78">
        <w:rPr>
          <w:rFonts w:cs="David"/>
          <w:b/>
          <w:bCs/>
          <w:szCs w:val="24"/>
          <w:rtl/>
          <w:lang w:eastAsia="en-US"/>
        </w:rPr>
        <w:t>"</w:t>
      </w:r>
      <w:r w:rsidRPr="00B01B78">
        <w:rPr>
          <w:rFonts w:cs="David"/>
          <w:szCs w:val="24"/>
          <w:rtl/>
          <w:lang w:eastAsia="en-US"/>
        </w:rPr>
        <w:t xml:space="preserve"> – </w:t>
      </w:r>
      <w:r w:rsidRPr="00B01B78">
        <w:rPr>
          <w:rFonts w:cs="David" w:hint="cs"/>
          <w:szCs w:val="24"/>
          <w:rtl/>
          <w:lang w:eastAsia="en-US"/>
        </w:rPr>
        <w:t xml:space="preserve">כלל רכיבי התוכנה, החומרה והתקשורת המשמשים את המשתמש לגישה לפורטל הספקים הממשלתי והעבודה בו, </w:t>
      </w:r>
      <w:r w:rsidR="005B1243">
        <w:rPr>
          <w:rFonts w:cs="David" w:hint="cs"/>
          <w:szCs w:val="24"/>
          <w:rtl/>
          <w:lang w:eastAsia="en-US"/>
        </w:rPr>
        <w:t>לא כולל</w:t>
      </w:r>
      <w:r w:rsidRPr="00B01B78">
        <w:rPr>
          <w:rFonts w:cs="David" w:hint="cs"/>
          <w:szCs w:val="24"/>
          <w:rtl/>
          <w:lang w:eastAsia="en-US"/>
        </w:rPr>
        <w:t xml:space="preserve"> אתר האינטרנט של פור</w:t>
      </w:r>
      <w:r w:rsidR="005B1243">
        <w:rPr>
          <w:rFonts w:cs="David" w:hint="cs"/>
          <w:szCs w:val="24"/>
          <w:rtl/>
          <w:lang w:eastAsia="en-US"/>
        </w:rPr>
        <w:t>טל הספקים הממשלתי בסביבת תהיל"ה</w:t>
      </w:r>
      <w:r w:rsidRPr="00B01B78">
        <w:rPr>
          <w:rFonts w:cs="David" w:hint="cs"/>
          <w:szCs w:val="24"/>
          <w:rtl/>
          <w:lang w:eastAsia="en-US"/>
        </w:rPr>
        <w:t xml:space="preserve">. </w:t>
      </w:r>
    </w:p>
    <w:p w14:paraId="377BBA67" w14:textId="77777777" w:rsidR="003B7E53" w:rsidRPr="00EB31DD" w:rsidRDefault="003B7E53" w:rsidP="00EB31DD">
      <w:pPr>
        <w:jc w:val="both"/>
        <w:rPr>
          <w:rFonts w:cs="David"/>
          <w:szCs w:val="24"/>
          <w:rtl/>
          <w:lang w:eastAsia="en-US"/>
        </w:rPr>
      </w:pPr>
    </w:p>
    <w:p w14:paraId="20AACEAC" w14:textId="77777777" w:rsidR="000C60B1" w:rsidRPr="00EB31DD" w:rsidRDefault="00877D81" w:rsidP="00877D81">
      <w:pPr>
        <w:rPr>
          <w:rFonts w:cs="David"/>
          <w:b/>
          <w:bCs/>
          <w:szCs w:val="24"/>
          <w:u w:val="single"/>
          <w:rtl/>
          <w:lang w:eastAsia="en-US"/>
        </w:rPr>
      </w:pPr>
      <w:r>
        <w:rPr>
          <w:rFonts w:cs="David" w:hint="cs"/>
          <w:b/>
          <w:bCs/>
          <w:szCs w:val="24"/>
          <w:u w:val="single"/>
          <w:rtl/>
          <w:lang w:eastAsia="en-US"/>
        </w:rPr>
        <w:t>א. ה</w:t>
      </w:r>
      <w:r w:rsidR="000C60B1" w:rsidRPr="00EB31DD">
        <w:rPr>
          <w:rFonts w:cs="David" w:hint="eastAsia"/>
          <w:b/>
          <w:bCs/>
          <w:szCs w:val="24"/>
          <w:u w:val="single"/>
          <w:rtl/>
          <w:lang w:eastAsia="en-US"/>
        </w:rPr>
        <w:t>תשתית</w:t>
      </w:r>
      <w:r w:rsidR="000C60B1" w:rsidRPr="00EB31DD">
        <w:rPr>
          <w:rFonts w:cs="David"/>
          <w:b/>
          <w:bCs/>
          <w:szCs w:val="24"/>
          <w:u w:val="single"/>
          <w:rtl/>
          <w:lang w:eastAsia="en-US"/>
        </w:rPr>
        <w:t xml:space="preserve"> </w:t>
      </w:r>
      <w:r>
        <w:rPr>
          <w:rFonts w:cs="David" w:hint="cs"/>
          <w:b/>
          <w:bCs/>
          <w:szCs w:val="24"/>
          <w:u w:val="single"/>
          <w:rtl/>
          <w:lang w:eastAsia="en-US"/>
        </w:rPr>
        <w:t>ה</w:t>
      </w:r>
      <w:r w:rsidR="000C60B1" w:rsidRPr="00EB31DD">
        <w:rPr>
          <w:rFonts w:cs="David" w:hint="eastAsia"/>
          <w:b/>
          <w:bCs/>
          <w:szCs w:val="24"/>
          <w:u w:val="single"/>
          <w:rtl/>
          <w:lang w:eastAsia="en-US"/>
        </w:rPr>
        <w:t>מקומית</w:t>
      </w:r>
      <w:r>
        <w:rPr>
          <w:rFonts w:cs="David" w:hint="cs"/>
          <w:b/>
          <w:bCs/>
          <w:szCs w:val="24"/>
          <w:u w:val="single"/>
          <w:rtl/>
          <w:lang w:eastAsia="en-US"/>
        </w:rPr>
        <w:t xml:space="preserve"> שהמשתמש נדרש להעמיד</w:t>
      </w:r>
      <w:r w:rsidR="000C60B1" w:rsidRPr="00EB31DD">
        <w:rPr>
          <w:rFonts w:cs="David"/>
          <w:b/>
          <w:bCs/>
          <w:szCs w:val="24"/>
          <w:u w:val="single"/>
          <w:rtl/>
          <w:lang w:eastAsia="en-US"/>
        </w:rPr>
        <w:t xml:space="preserve"> </w:t>
      </w:r>
      <w:r w:rsidR="00986CBA">
        <w:rPr>
          <w:rFonts w:cs="David" w:hint="cs"/>
          <w:b/>
          <w:bCs/>
          <w:szCs w:val="24"/>
          <w:u w:val="single"/>
          <w:rtl/>
          <w:lang w:eastAsia="en-US"/>
        </w:rPr>
        <w:t xml:space="preserve">לצורך התחברות לפורטל הספקים הממשלתי </w:t>
      </w:r>
      <w:r>
        <w:rPr>
          <w:rFonts w:cs="David" w:hint="cs"/>
          <w:b/>
          <w:bCs/>
          <w:szCs w:val="24"/>
          <w:u w:val="single"/>
          <w:rtl/>
          <w:lang w:eastAsia="en-US"/>
        </w:rPr>
        <w:t>כוללת</w:t>
      </w:r>
      <w:r w:rsidR="000C60B1" w:rsidRPr="00EB31DD">
        <w:rPr>
          <w:rFonts w:cs="David"/>
          <w:b/>
          <w:bCs/>
          <w:szCs w:val="24"/>
          <w:u w:val="single"/>
          <w:rtl/>
          <w:lang w:eastAsia="en-US"/>
        </w:rPr>
        <w:t xml:space="preserve"> את הרכיבים הבאים: </w:t>
      </w:r>
    </w:p>
    <w:p w14:paraId="53C75A60" w14:textId="77777777" w:rsidR="000C60B1" w:rsidRDefault="000C60B1" w:rsidP="000C60B1">
      <w:pPr>
        <w:rPr>
          <w:rFonts w:cs="David"/>
          <w:szCs w:val="24"/>
          <w:rtl/>
          <w:lang w:eastAsia="en-US"/>
        </w:rPr>
      </w:pPr>
    </w:p>
    <w:p w14:paraId="21E2F011" w14:textId="77777777" w:rsidR="00877D81" w:rsidRPr="00EB31DD" w:rsidRDefault="00877D81" w:rsidP="000C60B1">
      <w:pPr>
        <w:pStyle w:val="a7"/>
        <w:numPr>
          <w:ilvl w:val="0"/>
          <w:numId w:val="23"/>
        </w:numPr>
        <w:tabs>
          <w:tab w:val="num" w:pos="792"/>
        </w:tabs>
        <w:rPr>
          <w:rFonts w:cs="David"/>
          <w:b/>
          <w:bCs/>
          <w:szCs w:val="24"/>
          <w:rtl/>
        </w:rPr>
      </w:pPr>
      <w:r>
        <w:rPr>
          <w:rFonts w:cs="David" w:hint="cs"/>
          <w:szCs w:val="24"/>
          <w:rtl/>
          <w:lang w:eastAsia="en-US"/>
        </w:rPr>
        <w:t xml:space="preserve">כרטיס חכם וסיסמא </w:t>
      </w:r>
      <w:r w:rsidRPr="00AC3D91">
        <w:rPr>
          <w:rFonts w:cs="David" w:hint="cs"/>
          <w:szCs w:val="24"/>
          <w:rtl/>
        </w:rPr>
        <w:t>(</w:t>
      </w:r>
      <w:r w:rsidRPr="00AC3D91">
        <w:rPr>
          <w:rFonts w:cs="David"/>
          <w:szCs w:val="24"/>
        </w:rPr>
        <w:t>Pin Number</w:t>
      </w:r>
      <w:r w:rsidRPr="00AC3D91">
        <w:rPr>
          <w:rFonts w:cs="David" w:hint="cs"/>
          <w:szCs w:val="24"/>
          <w:rtl/>
        </w:rPr>
        <w:t>)</w:t>
      </w:r>
      <w:r>
        <w:rPr>
          <w:rFonts w:cs="David" w:hint="cs"/>
          <w:szCs w:val="24"/>
          <w:rtl/>
        </w:rPr>
        <w:t xml:space="preserve"> עבור כל נציג של המשתמש</w:t>
      </w:r>
      <w:r>
        <w:rPr>
          <w:rFonts w:cs="David" w:hint="cs"/>
          <w:szCs w:val="24"/>
          <w:rtl/>
          <w:lang w:eastAsia="en-US"/>
        </w:rPr>
        <w:t>;</w:t>
      </w:r>
    </w:p>
    <w:p w14:paraId="1A2071D4" w14:textId="77777777" w:rsidR="00877D81" w:rsidRPr="00EB31DD" w:rsidRDefault="00877D81" w:rsidP="000C60B1">
      <w:pPr>
        <w:pStyle w:val="a7"/>
        <w:numPr>
          <w:ilvl w:val="0"/>
          <w:numId w:val="23"/>
        </w:numPr>
        <w:tabs>
          <w:tab w:val="num" w:pos="792"/>
        </w:tabs>
        <w:rPr>
          <w:rFonts w:cs="David"/>
          <w:b/>
          <w:bCs/>
          <w:szCs w:val="24"/>
          <w:rtl/>
        </w:rPr>
      </w:pPr>
      <w:r>
        <w:rPr>
          <w:rFonts w:cs="David" w:hint="cs"/>
          <w:szCs w:val="24"/>
          <w:rtl/>
          <w:lang w:eastAsia="en-US"/>
        </w:rPr>
        <w:t xml:space="preserve">קורא כרטיסים; </w:t>
      </w:r>
      <w:r w:rsidR="000C60B1">
        <w:rPr>
          <w:rFonts w:cs="David" w:hint="cs"/>
          <w:szCs w:val="24"/>
          <w:rtl/>
          <w:lang w:eastAsia="en-US"/>
        </w:rPr>
        <w:t xml:space="preserve"> </w:t>
      </w:r>
    </w:p>
    <w:p w14:paraId="69BB8796" w14:textId="77777777" w:rsidR="0065020F" w:rsidRPr="00AC3D91" w:rsidRDefault="0065020F" w:rsidP="0065020F">
      <w:pPr>
        <w:pStyle w:val="a7"/>
        <w:numPr>
          <w:ilvl w:val="0"/>
          <w:numId w:val="23"/>
        </w:numPr>
        <w:tabs>
          <w:tab w:val="left" w:pos="906"/>
        </w:tabs>
        <w:rPr>
          <w:rFonts w:cs="David"/>
          <w:szCs w:val="24"/>
        </w:rPr>
      </w:pPr>
      <w:r w:rsidRPr="00AC3D91">
        <w:rPr>
          <w:rFonts w:cs="David"/>
          <w:szCs w:val="24"/>
          <w:rtl/>
        </w:rPr>
        <w:t>יציאת</w:t>
      </w:r>
      <w:r w:rsidRPr="00AC3D91">
        <w:rPr>
          <w:rFonts w:cs="David"/>
          <w:szCs w:val="24"/>
        </w:rPr>
        <w:t xml:space="preserve"> USB </w:t>
      </w:r>
      <w:r w:rsidRPr="00AC3D91">
        <w:rPr>
          <w:rFonts w:cs="David"/>
          <w:szCs w:val="24"/>
          <w:rtl/>
        </w:rPr>
        <w:t>פנויה</w:t>
      </w:r>
      <w:r w:rsidRPr="00AC3D91">
        <w:rPr>
          <w:rFonts w:cs="David" w:hint="cs"/>
          <w:szCs w:val="24"/>
          <w:rtl/>
        </w:rPr>
        <w:t xml:space="preserve"> (עבור קור</w:t>
      </w:r>
      <w:r>
        <w:rPr>
          <w:rFonts w:cs="David" w:hint="cs"/>
          <w:szCs w:val="24"/>
          <w:rtl/>
        </w:rPr>
        <w:t>א הכרטיסים)</w:t>
      </w:r>
      <w:r w:rsidR="002E5A95">
        <w:rPr>
          <w:rFonts w:cs="David" w:hint="cs"/>
          <w:szCs w:val="24"/>
          <w:rtl/>
        </w:rPr>
        <w:t>;</w:t>
      </w:r>
    </w:p>
    <w:p w14:paraId="5A4D80D3" w14:textId="77777777" w:rsidR="0065020F" w:rsidRPr="00AC3D91" w:rsidRDefault="0065020F" w:rsidP="0065020F">
      <w:pPr>
        <w:pStyle w:val="a7"/>
        <w:numPr>
          <w:ilvl w:val="0"/>
          <w:numId w:val="23"/>
        </w:numPr>
        <w:tabs>
          <w:tab w:val="left" w:pos="906"/>
        </w:tabs>
        <w:rPr>
          <w:rFonts w:cs="David"/>
          <w:szCs w:val="24"/>
        </w:rPr>
      </w:pPr>
      <w:r w:rsidRPr="00AC3D91">
        <w:rPr>
          <w:rFonts w:cs="David"/>
          <w:szCs w:val="24"/>
          <w:rtl/>
        </w:rPr>
        <w:t xml:space="preserve">דפדפן </w:t>
      </w:r>
      <w:r w:rsidRPr="00AC3D91">
        <w:rPr>
          <w:rFonts w:cs="David" w:hint="cs"/>
          <w:szCs w:val="24"/>
          <w:rtl/>
        </w:rPr>
        <w:t xml:space="preserve">אינטרנט אקספלורר </w:t>
      </w:r>
      <w:r>
        <w:rPr>
          <w:rFonts w:cs="David"/>
          <w:szCs w:val="24"/>
        </w:rPr>
        <w:t xml:space="preserve">11 </w:t>
      </w:r>
      <w:r>
        <w:rPr>
          <w:rFonts w:cs="David" w:hint="cs"/>
          <w:szCs w:val="24"/>
          <w:rtl/>
        </w:rPr>
        <w:t xml:space="preserve"> בלבד אפשר להוסיף גם דפדפן כרום</w:t>
      </w:r>
      <w:r w:rsidR="002E5A95">
        <w:rPr>
          <w:rFonts w:cs="David" w:hint="cs"/>
          <w:szCs w:val="24"/>
          <w:rtl/>
        </w:rPr>
        <w:t>;</w:t>
      </w:r>
    </w:p>
    <w:p w14:paraId="6A53F7BD" w14:textId="77777777" w:rsidR="0065020F" w:rsidRPr="0065020F" w:rsidRDefault="0065020F" w:rsidP="0065020F">
      <w:pPr>
        <w:pStyle w:val="a7"/>
        <w:numPr>
          <w:ilvl w:val="0"/>
          <w:numId w:val="23"/>
        </w:numPr>
        <w:tabs>
          <w:tab w:val="left" w:pos="906"/>
        </w:tabs>
        <w:rPr>
          <w:rFonts w:cs="David"/>
          <w:szCs w:val="24"/>
        </w:rPr>
      </w:pPr>
      <w:r w:rsidRPr="00AC3D91">
        <w:rPr>
          <w:rFonts w:cs="David" w:hint="cs"/>
          <w:szCs w:val="24"/>
          <w:rtl/>
        </w:rPr>
        <w:t xml:space="preserve">מערכת הפעלה </w:t>
      </w:r>
      <w:r w:rsidRPr="00AC3D91">
        <w:rPr>
          <w:rFonts w:cs="David"/>
          <w:szCs w:val="24"/>
        </w:rPr>
        <w:t>WINDOWS7</w:t>
      </w:r>
      <w:r w:rsidRPr="00AC3D91">
        <w:rPr>
          <w:rFonts w:cs="David" w:hint="cs"/>
          <w:szCs w:val="24"/>
          <w:rtl/>
        </w:rPr>
        <w:t xml:space="preserve"> או </w:t>
      </w:r>
      <w:r w:rsidRPr="00AC3D91">
        <w:rPr>
          <w:rFonts w:cs="David"/>
          <w:szCs w:val="24"/>
        </w:rPr>
        <w:t>WINDOWS8</w:t>
      </w:r>
      <w:r>
        <w:rPr>
          <w:rFonts w:cs="David"/>
          <w:szCs w:val="24"/>
        </w:rPr>
        <w:t>/8.1</w:t>
      </w:r>
      <w:r w:rsidRPr="00AC3D91">
        <w:rPr>
          <w:rFonts w:cs="David"/>
          <w:szCs w:val="24"/>
        </w:rPr>
        <w:t xml:space="preserve"> </w:t>
      </w:r>
      <w:r w:rsidRPr="00AC3D91">
        <w:rPr>
          <w:rFonts w:cs="David" w:hint="cs"/>
          <w:szCs w:val="24"/>
          <w:rtl/>
        </w:rPr>
        <w:t xml:space="preserve"> </w:t>
      </w:r>
      <w:r>
        <w:rPr>
          <w:rFonts w:cs="David" w:hint="cs"/>
          <w:szCs w:val="24"/>
          <w:rtl/>
        </w:rPr>
        <w:t xml:space="preserve">או </w:t>
      </w:r>
      <w:r>
        <w:rPr>
          <w:rFonts w:cs="David"/>
          <w:szCs w:val="24"/>
        </w:rPr>
        <w:t>WINSOWS 10</w:t>
      </w:r>
      <w:r>
        <w:rPr>
          <w:rFonts w:cs="David" w:hint="cs"/>
          <w:szCs w:val="24"/>
          <w:rtl/>
        </w:rPr>
        <w:t>,</w:t>
      </w:r>
      <w:r w:rsidRPr="0065020F">
        <w:rPr>
          <w:rFonts w:cs="David" w:hint="cs"/>
          <w:szCs w:val="24"/>
          <w:rtl/>
        </w:rPr>
        <w:t xml:space="preserve"> אין תמיכה במערכת </w:t>
      </w:r>
      <w:proofErr w:type="spellStart"/>
      <w:r w:rsidRPr="0065020F">
        <w:rPr>
          <w:rFonts w:cs="David"/>
          <w:szCs w:val="24"/>
        </w:rPr>
        <w:t>xp</w:t>
      </w:r>
      <w:proofErr w:type="spellEnd"/>
      <w:r w:rsidRPr="0065020F">
        <w:rPr>
          <w:rFonts w:cs="David" w:hint="cs"/>
          <w:szCs w:val="24"/>
          <w:rtl/>
        </w:rPr>
        <w:t xml:space="preserve"> בכל משרדי הממשלה</w:t>
      </w:r>
      <w:r w:rsidR="002E5A95">
        <w:rPr>
          <w:rFonts w:cs="David" w:hint="cs"/>
          <w:szCs w:val="24"/>
          <w:rtl/>
        </w:rPr>
        <w:t>;</w:t>
      </w:r>
    </w:p>
    <w:p w14:paraId="32540CBD" w14:textId="77777777" w:rsidR="0065020F" w:rsidRDefault="0065020F" w:rsidP="0065020F">
      <w:pPr>
        <w:pStyle w:val="a7"/>
        <w:numPr>
          <w:ilvl w:val="0"/>
          <w:numId w:val="23"/>
        </w:numPr>
        <w:tabs>
          <w:tab w:val="left" w:pos="906"/>
        </w:tabs>
        <w:rPr>
          <w:rFonts w:cs="David"/>
          <w:szCs w:val="24"/>
        </w:rPr>
      </w:pPr>
      <w:r w:rsidRPr="00E325C0">
        <w:rPr>
          <w:rFonts w:cs="David" w:hint="cs"/>
          <w:szCs w:val="24"/>
          <w:rtl/>
        </w:rPr>
        <w:t>תוכנת גישה לכרטיס חכם מותקנת</w:t>
      </w:r>
      <w:r w:rsidRPr="00EB31DD">
        <w:rPr>
          <w:rFonts w:cs="David"/>
          <w:b/>
          <w:bCs/>
          <w:szCs w:val="24"/>
          <w:rtl/>
        </w:rPr>
        <w:t>*</w:t>
      </w:r>
      <w:r w:rsidR="002E5A95">
        <w:rPr>
          <w:rFonts w:cs="David" w:hint="cs"/>
          <w:szCs w:val="24"/>
          <w:rtl/>
        </w:rPr>
        <w:t>;</w:t>
      </w:r>
    </w:p>
    <w:p w14:paraId="5D798AE5" w14:textId="77777777" w:rsidR="0065020F" w:rsidRDefault="0065020F" w:rsidP="002E5A95">
      <w:pPr>
        <w:pStyle w:val="a7"/>
        <w:numPr>
          <w:ilvl w:val="0"/>
          <w:numId w:val="23"/>
        </w:numPr>
        <w:tabs>
          <w:tab w:val="left" w:pos="906"/>
        </w:tabs>
        <w:rPr>
          <w:rFonts w:cs="David"/>
          <w:szCs w:val="24"/>
        </w:rPr>
      </w:pPr>
      <w:r>
        <w:rPr>
          <w:rFonts w:cs="David" w:hint="cs"/>
          <w:szCs w:val="24"/>
          <w:rtl/>
        </w:rPr>
        <w:t>תכנת חתימה דיגיטלית (</w:t>
      </w:r>
      <w:proofErr w:type="spellStart"/>
      <w:r>
        <w:rPr>
          <w:rFonts w:cs="David"/>
          <w:szCs w:val="24"/>
        </w:rPr>
        <w:t>Sign&amp;Verify</w:t>
      </w:r>
      <w:proofErr w:type="spellEnd"/>
      <w:r>
        <w:rPr>
          <w:rFonts w:cs="David" w:hint="cs"/>
          <w:szCs w:val="24"/>
          <w:rtl/>
        </w:rPr>
        <w:t xml:space="preserve">) </w:t>
      </w:r>
      <w:r w:rsidRPr="00AC3D91">
        <w:rPr>
          <w:rFonts w:cs="David" w:hint="cs"/>
          <w:szCs w:val="24"/>
          <w:rtl/>
        </w:rPr>
        <w:t>מותקנת</w:t>
      </w:r>
      <w:r w:rsidRPr="00EB31DD">
        <w:rPr>
          <w:rFonts w:cs="David"/>
          <w:b/>
          <w:bCs/>
          <w:szCs w:val="24"/>
          <w:rtl/>
        </w:rPr>
        <w:t>*</w:t>
      </w:r>
      <w:r w:rsidR="002E5A95">
        <w:rPr>
          <w:rFonts w:cs="David" w:hint="cs"/>
          <w:szCs w:val="24"/>
          <w:rtl/>
        </w:rPr>
        <w:t>;</w:t>
      </w:r>
    </w:p>
    <w:p w14:paraId="1AD26409" w14:textId="77777777" w:rsidR="000C60B1" w:rsidRPr="000B2F7C" w:rsidRDefault="000C60B1" w:rsidP="00EB31DD">
      <w:pPr>
        <w:pStyle w:val="a7"/>
        <w:numPr>
          <w:ilvl w:val="0"/>
          <w:numId w:val="23"/>
        </w:numPr>
        <w:tabs>
          <w:tab w:val="left" w:pos="765"/>
          <w:tab w:val="left" w:pos="906"/>
        </w:tabs>
        <w:rPr>
          <w:rFonts w:cs="David"/>
          <w:szCs w:val="24"/>
          <w:rtl/>
        </w:rPr>
      </w:pPr>
      <w:r w:rsidRPr="00E325C0">
        <w:rPr>
          <w:rFonts w:cs="David"/>
          <w:szCs w:val="24"/>
          <w:rtl/>
        </w:rPr>
        <w:t xml:space="preserve">לצורך השתלטות על תחנות העבודה </w:t>
      </w:r>
      <w:r>
        <w:rPr>
          <w:rFonts w:cs="David" w:hint="cs"/>
          <w:szCs w:val="24"/>
          <w:rtl/>
        </w:rPr>
        <w:t>של המשתמש</w:t>
      </w:r>
      <w:r w:rsidRPr="00E325C0">
        <w:rPr>
          <w:rFonts w:cs="David"/>
          <w:szCs w:val="24"/>
          <w:rtl/>
        </w:rPr>
        <w:t xml:space="preserve"> יש להפעיל תוכנה בשם </w:t>
      </w:r>
      <w:r>
        <w:rPr>
          <w:rFonts w:cs="David" w:hint="cs"/>
          <w:szCs w:val="24"/>
          <w:rtl/>
        </w:rPr>
        <w:t>,</w:t>
      </w:r>
      <w:r w:rsidRPr="00E325C0">
        <w:rPr>
          <w:rFonts w:cs="David"/>
          <w:szCs w:val="24"/>
        </w:rPr>
        <w:t>NETVIEWER</w:t>
      </w:r>
      <w:r w:rsidRPr="00E325C0">
        <w:rPr>
          <w:rFonts w:cs="David"/>
          <w:szCs w:val="24"/>
          <w:rtl/>
        </w:rPr>
        <w:t xml:space="preserve">  </w:t>
      </w:r>
      <w:r w:rsidRPr="000B2F7C">
        <w:rPr>
          <w:rFonts w:cs="David"/>
          <w:szCs w:val="24"/>
          <w:rtl/>
        </w:rPr>
        <w:t xml:space="preserve">הפעלת התוכנה וההשתלטות תעשה בליווי התומך של </w:t>
      </w:r>
      <w:proofErr w:type="spellStart"/>
      <w:r w:rsidRPr="000B2F7C">
        <w:rPr>
          <w:rFonts w:cs="David"/>
          <w:szCs w:val="24"/>
          <w:rtl/>
        </w:rPr>
        <w:t>מרכב"ה</w:t>
      </w:r>
      <w:proofErr w:type="spellEnd"/>
      <w:r>
        <w:rPr>
          <w:rFonts w:cs="David" w:hint="cs"/>
          <w:szCs w:val="24"/>
          <w:rtl/>
        </w:rPr>
        <w:t xml:space="preserve"> מאתר </w:t>
      </w:r>
      <w:r>
        <w:rPr>
          <w:rFonts w:cs="David"/>
          <w:szCs w:val="24"/>
        </w:rPr>
        <w:t>GOV.IL</w:t>
      </w:r>
      <w:r w:rsidR="002E5A95">
        <w:rPr>
          <w:rFonts w:cs="David" w:hint="cs"/>
          <w:szCs w:val="24"/>
          <w:rtl/>
        </w:rPr>
        <w:t>;</w:t>
      </w:r>
    </w:p>
    <w:p w14:paraId="145475E1" w14:textId="77777777" w:rsidR="000C60B1" w:rsidRDefault="000C60B1" w:rsidP="005B1243">
      <w:pPr>
        <w:rPr>
          <w:rFonts w:cs="David"/>
          <w:szCs w:val="24"/>
          <w:rtl/>
        </w:rPr>
      </w:pPr>
    </w:p>
    <w:p w14:paraId="073AEC98" w14:textId="77777777" w:rsidR="000C60B1" w:rsidRPr="00E325C0" w:rsidRDefault="000C60B1" w:rsidP="00DF3A4B">
      <w:pPr>
        <w:tabs>
          <w:tab w:val="left" w:pos="906"/>
        </w:tabs>
        <w:jc w:val="both"/>
        <w:rPr>
          <w:rFonts w:cs="David"/>
          <w:szCs w:val="24"/>
          <w:rtl/>
        </w:rPr>
      </w:pPr>
      <w:r w:rsidRPr="00EB31DD">
        <w:rPr>
          <w:rFonts w:cs="David"/>
          <w:b/>
          <w:bCs/>
          <w:szCs w:val="24"/>
          <w:rtl/>
        </w:rPr>
        <w:t>*</w:t>
      </w:r>
      <w:r w:rsidR="005B1243">
        <w:rPr>
          <w:rFonts w:cs="David" w:hint="cs"/>
          <w:szCs w:val="24"/>
          <w:rtl/>
        </w:rPr>
        <w:t xml:space="preserve"> </w:t>
      </w:r>
      <w:r w:rsidRPr="00E325C0">
        <w:rPr>
          <w:rFonts w:cs="David" w:hint="cs"/>
          <w:szCs w:val="24"/>
          <w:rtl/>
        </w:rPr>
        <w:t xml:space="preserve">הנחיות להתקנת כרטיס חכם </w:t>
      </w:r>
      <w:r>
        <w:rPr>
          <w:rFonts w:cs="David" w:hint="cs"/>
          <w:szCs w:val="24"/>
          <w:rtl/>
        </w:rPr>
        <w:t xml:space="preserve">ותוכנת </w:t>
      </w:r>
      <w:proofErr w:type="spellStart"/>
      <w:r>
        <w:rPr>
          <w:rFonts w:cs="David"/>
          <w:szCs w:val="24"/>
        </w:rPr>
        <w:t>Sign&amp;Verify</w:t>
      </w:r>
      <w:proofErr w:type="spellEnd"/>
      <w:r>
        <w:rPr>
          <w:rFonts w:cs="David" w:hint="cs"/>
          <w:szCs w:val="24"/>
          <w:rtl/>
        </w:rPr>
        <w:t xml:space="preserve"> </w:t>
      </w:r>
      <w:r w:rsidR="005B1243" w:rsidRPr="00EB31DD">
        <w:rPr>
          <w:rFonts w:cs="David" w:hint="eastAsia"/>
          <w:b/>
          <w:bCs/>
          <w:szCs w:val="24"/>
          <w:rtl/>
        </w:rPr>
        <w:t>בחינם</w:t>
      </w:r>
      <w:r w:rsidR="005B1243">
        <w:rPr>
          <w:rFonts w:cs="David" w:hint="cs"/>
          <w:szCs w:val="24"/>
          <w:rtl/>
        </w:rPr>
        <w:t xml:space="preserve"> </w:t>
      </w:r>
      <w:r w:rsidRPr="00E325C0">
        <w:rPr>
          <w:rFonts w:cs="David" w:hint="cs"/>
          <w:szCs w:val="24"/>
          <w:rtl/>
        </w:rPr>
        <w:t>ניתן למצוא בפורטל השירותים והמידע</w:t>
      </w:r>
      <w:r w:rsidR="00DF3A4B">
        <w:rPr>
          <w:rFonts w:cs="David" w:hint="cs"/>
          <w:szCs w:val="24"/>
          <w:rtl/>
        </w:rPr>
        <w:t xml:space="preserve"> </w:t>
      </w:r>
      <w:r w:rsidRPr="00E325C0">
        <w:rPr>
          <w:rFonts w:cs="David" w:hint="cs"/>
          <w:szCs w:val="24"/>
          <w:rtl/>
        </w:rPr>
        <w:t xml:space="preserve"> הממשלתי בכתובת </w:t>
      </w:r>
      <w:hyperlink r:id="rId15" w:history="1">
        <w:r w:rsidRPr="00E325C0">
          <w:rPr>
            <w:rStyle w:val="Hyperlink"/>
            <w:rFonts w:ascii="Verdana" w:hAnsi="Verdana"/>
            <w:b/>
            <w:bCs/>
            <w:i/>
            <w:iCs/>
          </w:rPr>
          <w:t>www.gov.il</w:t>
        </w:r>
      </w:hyperlink>
      <w:r w:rsidR="002D3372">
        <w:rPr>
          <w:rFonts w:cs="David" w:hint="cs"/>
          <w:szCs w:val="24"/>
          <w:rtl/>
        </w:rPr>
        <w:t>;</w:t>
      </w:r>
    </w:p>
    <w:p w14:paraId="7A932B01" w14:textId="77777777" w:rsidR="009D7966" w:rsidRDefault="00215D97" w:rsidP="00215D97">
      <w:pPr>
        <w:rPr>
          <w:rFonts w:cs="David"/>
          <w:szCs w:val="24"/>
          <w:rtl/>
          <w:lang w:eastAsia="en-US"/>
        </w:rPr>
      </w:pPr>
      <w:r w:rsidRPr="00EB31DD">
        <w:rPr>
          <w:rFonts w:cs="David"/>
          <w:szCs w:val="24"/>
          <w:rtl/>
          <w:lang w:eastAsia="en-US"/>
        </w:rPr>
        <w:tab/>
      </w:r>
    </w:p>
    <w:p w14:paraId="7AE5B082" w14:textId="77777777" w:rsidR="00877D81" w:rsidRPr="00FA5D1A" w:rsidRDefault="00877D81" w:rsidP="005B2BCE">
      <w:pPr>
        <w:rPr>
          <w:rFonts w:cs="David"/>
          <w:b/>
          <w:bCs/>
          <w:szCs w:val="24"/>
          <w:u w:val="single"/>
          <w:rtl/>
          <w:lang w:eastAsia="en-US"/>
        </w:rPr>
      </w:pPr>
      <w:r>
        <w:rPr>
          <w:rFonts w:cs="David" w:hint="cs"/>
          <w:b/>
          <w:bCs/>
          <w:szCs w:val="24"/>
          <w:u w:val="single"/>
          <w:rtl/>
          <w:lang w:eastAsia="en-US"/>
        </w:rPr>
        <w:t xml:space="preserve">ב. </w:t>
      </w:r>
      <w:r w:rsidR="005B2BCE">
        <w:rPr>
          <w:rFonts w:cs="David" w:hint="cs"/>
          <w:b/>
          <w:bCs/>
          <w:szCs w:val="24"/>
          <w:u w:val="single"/>
          <w:rtl/>
          <w:lang w:eastAsia="en-US"/>
        </w:rPr>
        <w:t xml:space="preserve">אופן השגת </w:t>
      </w:r>
      <w:r>
        <w:rPr>
          <w:rFonts w:cs="David" w:hint="cs"/>
          <w:b/>
          <w:bCs/>
          <w:szCs w:val="24"/>
          <w:u w:val="single"/>
          <w:rtl/>
          <w:lang w:eastAsia="en-US"/>
        </w:rPr>
        <w:t>כרטיס החכם, וקורא כרטיסים</w:t>
      </w:r>
      <w:r w:rsidRPr="00FA5D1A">
        <w:rPr>
          <w:rFonts w:cs="David" w:hint="cs"/>
          <w:b/>
          <w:bCs/>
          <w:szCs w:val="24"/>
          <w:u w:val="single"/>
          <w:rtl/>
          <w:lang w:eastAsia="en-US"/>
        </w:rPr>
        <w:t xml:space="preserve">: </w:t>
      </w:r>
    </w:p>
    <w:p w14:paraId="58B161D6" w14:textId="77777777" w:rsidR="00877D81" w:rsidRDefault="00877D81" w:rsidP="00215D97">
      <w:pPr>
        <w:rPr>
          <w:rFonts w:cs="David"/>
          <w:szCs w:val="24"/>
          <w:rtl/>
          <w:lang w:eastAsia="en-US"/>
        </w:rPr>
      </w:pPr>
    </w:p>
    <w:p w14:paraId="28033D43" w14:textId="77777777" w:rsidR="00CF4835" w:rsidRPr="00B739CD" w:rsidRDefault="00CF4835" w:rsidP="00DF3A4B">
      <w:pPr>
        <w:numPr>
          <w:ilvl w:val="0"/>
          <w:numId w:val="26"/>
        </w:numPr>
        <w:ind w:right="0"/>
        <w:jc w:val="both"/>
        <w:rPr>
          <w:rFonts w:cs="David"/>
          <w:szCs w:val="24"/>
          <w:lang w:eastAsia="en-US"/>
        </w:rPr>
      </w:pPr>
      <w:r w:rsidRPr="00B739CD">
        <w:rPr>
          <w:rFonts w:cs="David" w:hint="cs"/>
          <w:szCs w:val="24"/>
          <w:rtl/>
          <w:lang w:eastAsia="en-US"/>
        </w:rPr>
        <w:t>הגישה ל</w:t>
      </w:r>
      <w:r>
        <w:rPr>
          <w:rFonts w:cs="David" w:hint="cs"/>
          <w:szCs w:val="24"/>
          <w:rtl/>
          <w:lang w:eastAsia="en-US"/>
        </w:rPr>
        <w:t>פורטל הספקים הממשלתי</w:t>
      </w:r>
      <w:r w:rsidRPr="00B739CD">
        <w:rPr>
          <w:rFonts w:cs="David" w:hint="cs"/>
          <w:szCs w:val="24"/>
          <w:rtl/>
          <w:lang w:eastAsia="en-US"/>
        </w:rPr>
        <w:t xml:space="preserve"> </w:t>
      </w:r>
      <w:r w:rsidR="00DF3A4B">
        <w:rPr>
          <w:rFonts w:cs="David" w:hint="cs"/>
          <w:szCs w:val="24"/>
          <w:rtl/>
          <w:lang w:eastAsia="en-US"/>
        </w:rPr>
        <w:t>ת</w:t>
      </w:r>
      <w:r>
        <w:rPr>
          <w:rFonts w:cs="David" w:hint="cs"/>
          <w:szCs w:val="24"/>
          <w:rtl/>
          <w:lang w:eastAsia="en-US"/>
        </w:rPr>
        <w:t>תאפשר</w:t>
      </w:r>
      <w:r w:rsidRPr="00B739CD">
        <w:rPr>
          <w:rFonts w:cs="David" w:hint="cs"/>
          <w:szCs w:val="24"/>
          <w:rtl/>
          <w:lang w:eastAsia="en-US"/>
        </w:rPr>
        <w:t xml:space="preserve"> באמצעות </w:t>
      </w:r>
      <w:r w:rsidR="00877D81">
        <w:rPr>
          <w:rFonts w:cs="David" w:hint="cs"/>
          <w:szCs w:val="24"/>
          <w:rtl/>
          <w:lang w:eastAsia="en-US"/>
        </w:rPr>
        <w:t>כרטיס חכם המונפק</w:t>
      </w:r>
      <w:r w:rsidRPr="00B739CD">
        <w:rPr>
          <w:rFonts w:cs="David" w:hint="cs"/>
          <w:szCs w:val="24"/>
          <w:rtl/>
          <w:lang w:eastAsia="en-US"/>
        </w:rPr>
        <w:t xml:space="preserve"> על-ידי </w:t>
      </w:r>
      <w:r w:rsidR="00877D81">
        <w:rPr>
          <w:rFonts w:cs="David" w:hint="cs"/>
          <w:szCs w:val="24"/>
          <w:rtl/>
          <w:lang w:eastAsia="en-US"/>
        </w:rPr>
        <w:t>"</w:t>
      </w:r>
      <w:r w:rsidRPr="00B739CD">
        <w:rPr>
          <w:rFonts w:cs="David" w:hint="cs"/>
          <w:szCs w:val="24"/>
          <w:rtl/>
          <w:lang w:eastAsia="en-US"/>
        </w:rPr>
        <w:t>גורם מאשר</w:t>
      </w:r>
      <w:r w:rsidR="00877D81">
        <w:rPr>
          <w:rFonts w:cs="David" w:hint="cs"/>
          <w:szCs w:val="24"/>
          <w:rtl/>
          <w:lang w:eastAsia="en-US"/>
        </w:rPr>
        <w:t xml:space="preserve">" </w:t>
      </w:r>
      <w:r w:rsidR="00877D81" w:rsidRPr="00FA5D1A">
        <w:rPr>
          <w:rFonts w:cs="David"/>
          <w:szCs w:val="24"/>
          <w:rtl/>
          <w:lang w:eastAsia="en-US"/>
        </w:rPr>
        <w:t xml:space="preserve">כהגדרתו בחוק חתימה אלקטרונית, </w:t>
      </w:r>
      <w:proofErr w:type="spellStart"/>
      <w:r w:rsidR="00877D81" w:rsidRPr="00FA5D1A">
        <w:rPr>
          <w:rFonts w:cs="David"/>
          <w:szCs w:val="24"/>
          <w:rtl/>
          <w:lang w:eastAsia="en-US"/>
        </w:rPr>
        <w:t>התשס"א</w:t>
      </w:r>
      <w:proofErr w:type="spellEnd"/>
      <w:r w:rsidR="00877D81" w:rsidRPr="00FA5D1A">
        <w:rPr>
          <w:rFonts w:cs="David"/>
          <w:szCs w:val="24"/>
          <w:rtl/>
          <w:lang w:eastAsia="en-US"/>
        </w:rPr>
        <w:t>-</w:t>
      </w:r>
      <w:r w:rsidR="005B2BCE">
        <w:rPr>
          <w:rFonts w:cs="David" w:hint="cs"/>
          <w:szCs w:val="24"/>
          <w:rtl/>
          <w:lang w:eastAsia="en-US"/>
        </w:rPr>
        <w:t xml:space="preserve"> </w:t>
      </w:r>
      <w:r w:rsidR="00877D81" w:rsidRPr="00FA5D1A">
        <w:rPr>
          <w:rFonts w:cs="David"/>
          <w:szCs w:val="24"/>
          <w:rtl/>
          <w:lang w:eastAsia="en-US"/>
        </w:rPr>
        <w:t>2001</w:t>
      </w:r>
      <w:r w:rsidR="005B2BCE">
        <w:rPr>
          <w:rFonts w:cs="David" w:hint="cs"/>
          <w:szCs w:val="24"/>
          <w:rtl/>
          <w:lang w:eastAsia="en-US"/>
        </w:rPr>
        <w:t xml:space="preserve"> ("</w:t>
      </w:r>
      <w:r w:rsidR="005B2BCE">
        <w:rPr>
          <w:rFonts w:cs="David" w:hint="cs"/>
          <w:b/>
          <w:bCs/>
          <w:szCs w:val="24"/>
          <w:rtl/>
          <w:lang w:eastAsia="en-US"/>
        </w:rPr>
        <w:t>חוק חתימה אלקטרונית</w:t>
      </w:r>
      <w:r w:rsidR="005B2BCE">
        <w:rPr>
          <w:rFonts w:cs="David" w:hint="cs"/>
          <w:szCs w:val="24"/>
          <w:rtl/>
          <w:lang w:eastAsia="en-US"/>
        </w:rPr>
        <w:t>")</w:t>
      </w:r>
      <w:r w:rsidRPr="00B739CD">
        <w:rPr>
          <w:rFonts w:cs="David" w:hint="cs"/>
          <w:szCs w:val="24"/>
          <w:rtl/>
          <w:lang w:eastAsia="en-US"/>
        </w:rPr>
        <w:t>.</w:t>
      </w:r>
      <w:r w:rsidR="005B2BCE">
        <w:rPr>
          <w:rFonts w:cs="David" w:hint="cs"/>
          <w:szCs w:val="24"/>
          <w:rtl/>
          <w:lang w:eastAsia="en-US"/>
        </w:rPr>
        <w:t xml:space="preserve"> </w:t>
      </w:r>
      <w:r w:rsidR="00877D81">
        <w:rPr>
          <w:rFonts w:cs="David" w:hint="cs"/>
          <w:szCs w:val="24"/>
          <w:rtl/>
          <w:lang w:eastAsia="en-US"/>
        </w:rPr>
        <w:t xml:space="preserve"> </w:t>
      </w:r>
    </w:p>
    <w:p w14:paraId="1F520A1C" w14:textId="77777777" w:rsidR="00CF4835" w:rsidRPr="00877D81" w:rsidRDefault="00877D81" w:rsidP="00DF3A4B">
      <w:pPr>
        <w:numPr>
          <w:ilvl w:val="0"/>
          <w:numId w:val="26"/>
        </w:numPr>
        <w:ind w:right="0"/>
        <w:jc w:val="both"/>
        <w:rPr>
          <w:rFonts w:cs="David"/>
          <w:szCs w:val="24"/>
          <w:lang w:eastAsia="en-US"/>
        </w:rPr>
      </w:pPr>
      <w:r w:rsidRPr="00877D81">
        <w:rPr>
          <w:rFonts w:cs="David" w:hint="cs"/>
          <w:szCs w:val="24"/>
          <w:rtl/>
          <w:lang w:eastAsia="en-US"/>
        </w:rPr>
        <w:t>ההתקשרות לרכישת הכרטיס החכם וכן קורא הכרטיסים ית</w:t>
      </w:r>
      <w:r>
        <w:rPr>
          <w:rFonts w:cs="David" w:hint="cs"/>
          <w:szCs w:val="24"/>
          <w:rtl/>
          <w:lang w:eastAsia="en-US"/>
        </w:rPr>
        <w:t>ב</w:t>
      </w:r>
      <w:r w:rsidRPr="00877D81">
        <w:rPr>
          <w:rFonts w:cs="David" w:hint="cs"/>
          <w:szCs w:val="24"/>
          <w:rtl/>
          <w:lang w:eastAsia="en-US"/>
        </w:rPr>
        <w:t xml:space="preserve">צע ישירות מול הגורם המאשר </w:t>
      </w:r>
      <w:proofErr w:type="spellStart"/>
      <w:r w:rsidRPr="00877D81">
        <w:rPr>
          <w:rFonts w:cs="David" w:hint="cs"/>
          <w:szCs w:val="24"/>
          <w:rtl/>
          <w:lang w:eastAsia="en-US"/>
        </w:rPr>
        <w:t>עימו</w:t>
      </w:r>
      <w:proofErr w:type="spellEnd"/>
      <w:r w:rsidRPr="00877D81">
        <w:rPr>
          <w:rFonts w:cs="David" w:hint="cs"/>
          <w:szCs w:val="24"/>
          <w:rtl/>
          <w:lang w:eastAsia="en-US"/>
        </w:rPr>
        <w:t xml:space="preserve"> יבחר המשתמש להתקשר. </w:t>
      </w:r>
      <w:r w:rsidR="00CF4835" w:rsidRPr="00877D81">
        <w:rPr>
          <w:rFonts w:cs="David" w:hint="cs"/>
          <w:szCs w:val="24"/>
          <w:rtl/>
          <w:lang w:eastAsia="en-US"/>
        </w:rPr>
        <w:t>עלות הנפקת התעודה האלקטרונית, עלות חידושה התקופתי וכל העלויות הנלוות, כגון קורא כרטיסים, יחולו על המשתמש.</w:t>
      </w:r>
    </w:p>
    <w:p w14:paraId="295A94B0" w14:textId="77777777" w:rsidR="005B1243" w:rsidRPr="00DF3A4B" w:rsidRDefault="005B1243" w:rsidP="00DF3A4B">
      <w:pPr>
        <w:numPr>
          <w:ilvl w:val="0"/>
          <w:numId w:val="26"/>
        </w:numPr>
        <w:ind w:right="0"/>
        <w:jc w:val="both"/>
        <w:rPr>
          <w:rFonts w:cs="David"/>
          <w:szCs w:val="24"/>
          <w:lang w:eastAsia="en-US"/>
        </w:rPr>
      </w:pPr>
      <w:r w:rsidRPr="00DF3A4B">
        <w:rPr>
          <w:rFonts w:cs="David" w:hint="eastAsia"/>
          <w:szCs w:val="24"/>
          <w:rtl/>
          <w:lang w:eastAsia="en-US"/>
        </w:rPr>
        <w:t>בעת</w:t>
      </w:r>
      <w:r w:rsidRPr="00DF3A4B">
        <w:rPr>
          <w:rFonts w:cs="David"/>
          <w:szCs w:val="24"/>
          <w:rtl/>
          <w:lang w:eastAsia="en-US"/>
        </w:rPr>
        <w:t xml:space="preserve"> הגשת בקשה לכרטיס חכם מול הגורם המאשר יש למלא את </w:t>
      </w:r>
      <w:r w:rsidRPr="00DF3A4B">
        <w:rPr>
          <w:rFonts w:cs="David" w:hint="eastAsia"/>
          <w:b/>
          <w:bCs/>
          <w:szCs w:val="24"/>
          <w:rtl/>
          <w:lang w:eastAsia="en-US"/>
        </w:rPr>
        <w:t>נספח</w:t>
      </w:r>
      <w:r w:rsidRPr="00DF3A4B">
        <w:rPr>
          <w:rFonts w:cs="David"/>
          <w:b/>
          <w:bCs/>
          <w:szCs w:val="24"/>
          <w:rtl/>
          <w:lang w:eastAsia="en-US"/>
        </w:rPr>
        <w:t xml:space="preserve"> </w:t>
      </w:r>
      <w:r w:rsidRPr="00DF3A4B">
        <w:rPr>
          <w:rFonts w:cs="David" w:hint="eastAsia"/>
          <w:b/>
          <w:bCs/>
          <w:szCs w:val="24"/>
          <w:rtl/>
          <w:lang w:eastAsia="en-US"/>
        </w:rPr>
        <w:t>ב</w:t>
      </w:r>
      <w:r w:rsidRPr="00DF3A4B">
        <w:rPr>
          <w:rFonts w:cs="David"/>
          <w:b/>
          <w:bCs/>
          <w:szCs w:val="24"/>
          <w:rtl/>
          <w:lang w:eastAsia="en-US"/>
        </w:rPr>
        <w:t xml:space="preserve">' </w:t>
      </w:r>
      <w:r w:rsidRPr="00DF3A4B">
        <w:rPr>
          <w:rFonts w:cs="David" w:hint="eastAsia"/>
          <w:szCs w:val="24"/>
          <w:rtl/>
          <w:lang w:eastAsia="en-US"/>
        </w:rPr>
        <w:t>עבור</w:t>
      </w:r>
      <w:r w:rsidRPr="00DF3A4B">
        <w:rPr>
          <w:rFonts w:cs="David"/>
          <w:szCs w:val="24"/>
          <w:rtl/>
          <w:lang w:eastAsia="en-US"/>
        </w:rPr>
        <w:t xml:space="preserve"> הנציג המיועד, ולהציג את המינוי, על מנת שהגורם המאשר ינפיק עבורו כרטיס חכם. </w:t>
      </w:r>
    </w:p>
    <w:p w14:paraId="1306E67A" w14:textId="77777777" w:rsidR="00CF4835" w:rsidRPr="00EB31DD" w:rsidRDefault="00CF4835" w:rsidP="00DF3A4B">
      <w:pPr>
        <w:numPr>
          <w:ilvl w:val="0"/>
          <w:numId w:val="26"/>
        </w:numPr>
        <w:ind w:right="0"/>
        <w:jc w:val="both"/>
        <w:rPr>
          <w:rFonts w:cs="David"/>
          <w:szCs w:val="24"/>
          <w:lang w:eastAsia="en-US"/>
        </w:rPr>
      </w:pPr>
      <w:r w:rsidRPr="00EB31DD">
        <w:rPr>
          <w:rFonts w:cs="David" w:hint="eastAsia"/>
          <w:szCs w:val="24"/>
          <w:rtl/>
          <w:lang w:eastAsia="en-US"/>
        </w:rPr>
        <w:t>הכרטיס</w:t>
      </w:r>
      <w:r w:rsidRPr="00EB31DD">
        <w:rPr>
          <w:rFonts w:cs="David"/>
          <w:szCs w:val="24"/>
          <w:rtl/>
          <w:lang w:eastAsia="en-US"/>
        </w:rPr>
        <w:t xml:space="preserve"> </w:t>
      </w:r>
      <w:r w:rsidRPr="00EB31DD">
        <w:rPr>
          <w:rFonts w:cs="David" w:hint="eastAsia"/>
          <w:szCs w:val="24"/>
          <w:rtl/>
          <w:lang w:eastAsia="en-US"/>
        </w:rPr>
        <w:t>החכם</w:t>
      </w:r>
      <w:r w:rsidRPr="00EB31DD">
        <w:rPr>
          <w:rFonts w:cs="David"/>
          <w:szCs w:val="24"/>
          <w:rtl/>
          <w:lang w:eastAsia="en-US"/>
        </w:rPr>
        <w:t xml:space="preserve"> (להלן </w:t>
      </w:r>
      <w:r w:rsidRPr="00EB31DD">
        <w:rPr>
          <w:rFonts w:cs="David" w:hint="eastAsia"/>
          <w:szCs w:val="24"/>
          <w:rtl/>
          <w:lang w:eastAsia="en-US"/>
        </w:rPr>
        <w:t>הכרטיס</w:t>
      </w:r>
      <w:r w:rsidRPr="00EB31DD">
        <w:rPr>
          <w:rFonts w:cs="David"/>
          <w:szCs w:val="24"/>
          <w:rtl/>
          <w:lang w:eastAsia="en-US"/>
        </w:rPr>
        <w:t xml:space="preserve">) </w:t>
      </w:r>
      <w:r w:rsidRPr="00EB31DD">
        <w:rPr>
          <w:rFonts w:cs="David" w:hint="eastAsia"/>
          <w:szCs w:val="24"/>
          <w:rtl/>
          <w:lang w:eastAsia="en-US"/>
        </w:rPr>
        <w:t>הינו</w:t>
      </w:r>
      <w:r w:rsidRPr="00EB31DD">
        <w:rPr>
          <w:rFonts w:cs="David"/>
          <w:szCs w:val="24"/>
          <w:rtl/>
          <w:lang w:eastAsia="en-US"/>
        </w:rPr>
        <w:t xml:space="preserve"> </w:t>
      </w:r>
      <w:r w:rsidRPr="00EB31DD">
        <w:rPr>
          <w:rFonts w:cs="David" w:hint="eastAsia"/>
          <w:szCs w:val="24"/>
          <w:rtl/>
          <w:lang w:eastAsia="en-US"/>
        </w:rPr>
        <w:t>אישי</w:t>
      </w:r>
      <w:r w:rsidRPr="00EB31DD">
        <w:rPr>
          <w:rFonts w:cs="David"/>
          <w:szCs w:val="24"/>
          <w:rtl/>
          <w:lang w:eastAsia="en-US"/>
        </w:rPr>
        <w:t xml:space="preserve"> </w:t>
      </w:r>
      <w:r w:rsidRPr="00EB31DD">
        <w:rPr>
          <w:rFonts w:cs="David" w:hint="eastAsia"/>
          <w:szCs w:val="24"/>
          <w:rtl/>
          <w:lang w:eastAsia="en-US"/>
        </w:rPr>
        <w:t>לנציג</w:t>
      </w:r>
      <w:r w:rsidRPr="00EB31DD">
        <w:rPr>
          <w:rFonts w:cs="David"/>
          <w:szCs w:val="24"/>
          <w:rtl/>
          <w:lang w:eastAsia="en-US"/>
        </w:rPr>
        <w:t xml:space="preserve"> </w:t>
      </w:r>
      <w:r w:rsidR="005B2BCE">
        <w:rPr>
          <w:rFonts w:cs="David" w:hint="cs"/>
          <w:szCs w:val="24"/>
          <w:rtl/>
          <w:lang w:eastAsia="en-US"/>
        </w:rPr>
        <w:t>מסוים מטעם ה</w:t>
      </w:r>
      <w:r w:rsidRPr="00EB31DD">
        <w:rPr>
          <w:rFonts w:cs="David" w:hint="eastAsia"/>
          <w:szCs w:val="24"/>
          <w:rtl/>
          <w:lang w:eastAsia="en-US"/>
        </w:rPr>
        <w:t>משתמש</w:t>
      </w:r>
      <w:r w:rsidRPr="00EB31DD">
        <w:rPr>
          <w:rFonts w:cs="David"/>
          <w:szCs w:val="24"/>
          <w:rtl/>
          <w:lang w:eastAsia="en-US"/>
        </w:rPr>
        <w:t xml:space="preserve"> ואינו ניתן להעברה. </w:t>
      </w:r>
    </w:p>
    <w:p w14:paraId="0AC49530" w14:textId="77777777" w:rsidR="00CF4835" w:rsidRPr="005B2BCE" w:rsidRDefault="005B2BCE" w:rsidP="00DF3A4B">
      <w:pPr>
        <w:numPr>
          <w:ilvl w:val="0"/>
          <w:numId w:val="26"/>
        </w:numPr>
        <w:ind w:right="0"/>
        <w:jc w:val="both"/>
        <w:rPr>
          <w:rFonts w:cs="David"/>
          <w:szCs w:val="24"/>
          <w:lang w:eastAsia="en-US"/>
        </w:rPr>
      </w:pPr>
      <w:r w:rsidRPr="005B2BCE">
        <w:rPr>
          <w:rFonts w:cs="David" w:hint="cs"/>
          <w:szCs w:val="24"/>
          <w:rtl/>
          <w:lang w:eastAsia="en-US"/>
        </w:rPr>
        <w:t xml:space="preserve">אופן ביצוע </w:t>
      </w:r>
      <w:r w:rsidR="00CF4835" w:rsidRPr="005B2BCE">
        <w:rPr>
          <w:rFonts w:cs="David" w:hint="cs"/>
          <w:szCs w:val="24"/>
          <w:rtl/>
          <w:lang w:eastAsia="en-US"/>
        </w:rPr>
        <w:t xml:space="preserve">הנפקת הכרטיס </w:t>
      </w:r>
      <w:r>
        <w:rPr>
          <w:rFonts w:cs="David" w:hint="cs"/>
          <w:szCs w:val="24"/>
          <w:rtl/>
          <w:lang w:eastAsia="en-US"/>
        </w:rPr>
        <w:t>נעשית בהתאם לכללים של הגורם המאשר אשר אושרו על ידי "רשם הגורמים המאושרים" (כהגדרתו בחוק חתימה אלקטרונית)</w:t>
      </w:r>
      <w:r w:rsidR="00CF4835" w:rsidRPr="005B2BCE">
        <w:rPr>
          <w:rFonts w:cs="David" w:hint="cs"/>
          <w:szCs w:val="24"/>
          <w:rtl/>
          <w:lang w:eastAsia="en-US"/>
        </w:rPr>
        <w:t>.</w:t>
      </w:r>
    </w:p>
    <w:p w14:paraId="329C1520" w14:textId="77777777" w:rsidR="00EE5960" w:rsidRPr="00EB31DD" w:rsidRDefault="00EE5960" w:rsidP="00DF3A4B">
      <w:pPr>
        <w:pStyle w:val="HeadingPerek"/>
        <w:numPr>
          <w:ilvl w:val="0"/>
          <w:numId w:val="26"/>
        </w:numPr>
        <w:ind w:right="0"/>
        <w:rPr>
          <w:sz w:val="24"/>
          <w:szCs w:val="24"/>
          <w:rtl/>
        </w:rPr>
      </w:pPr>
      <w:r w:rsidRPr="00B21A2D">
        <w:rPr>
          <w:rFonts w:hint="cs"/>
          <w:sz w:val="24"/>
          <w:szCs w:val="24"/>
          <w:rtl/>
        </w:rPr>
        <w:t>ההסדרים לגבי הנפקת כרטיס חכם יכולים להשתנות</w:t>
      </w:r>
      <w:r w:rsidR="005B2BCE">
        <w:rPr>
          <w:rFonts w:hint="cs"/>
          <w:sz w:val="24"/>
          <w:szCs w:val="24"/>
          <w:rtl/>
        </w:rPr>
        <w:t xml:space="preserve"> בין גורמים מאשרים,</w:t>
      </w:r>
      <w:r w:rsidRPr="00B21A2D">
        <w:rPr>
          <w:rFonts w:hint="cs"/>
          <w:sz w:val="24"/>
          <w:szCs w:val="24"/>
          <w:rtl/>
        </w:rPr>
        <w:t xml:space="preserve"> </w:t>
      </w:r>
      <w:r w:rsidR="005B1243">
        <w:rPr>
          <w:rFonts w:hint="cs"/>
          <w:sz w:val="24"/>
          <w:szCs w:val="24"/>
          <w:rtl/>
        </w:rPr>
        <w:t xml:space="preserve">אצל אותו גורם מאשר להשתנות </w:t>
      </w:r>
      <w:r w:rsidRPr="00B21A2D">
        <w:rPr>
          <w:rFonts w:hint="cs"/>
          <w:sz w:val="24"/>
          <w:szCs w:val="24"/>
          <w:rtl/>
        </w:rPr>
        <w:t xml:space="preserve">לפי דרישות </w:t>
      </w:r>
      <w:r>
        <w:rPr>
          <w:rFonts w:hint="cs"/>
          <w:sz w:val="24"/>
          <w:szCs w:val="24"/>
          <w:rtl/>
        </w:rPr>
        <w:t>ה</w:t>
      </w:r>
      <w:r w:rsidR="005B2BCE">
        <w:rPr>
          <w:rFonts w:hint="cs"/>
          <w:sz w:val="24"/>
          <w:szCs w:val="24"/>
          <w:rtl/>
        </w:rPr>
        <w:t>רשם על ה</w:t>
      </w:r>
      <w:r>
        <w:rPr>
          <w:rFonts w:hint="cs"/>
          <w:sz w:val="24"/>
          <w:szCs w:val="24"/>
          <w:rtl/>
        </w:rPr>
        <w:t>גורם המאשר</w:t>
      </w:r>
      <w:r w:rsidR="005B2BCE">
        <w:rPr>
          <w:rFonts w:hint="cs"/>
          <w:sz w:val="24"/>
          <w:szCs w:val="24"/>
          <w:rtl/>
        </w:rPr>
        <w:t>,</w:t>
      </w:r>
      <w:r>
        <w:rPr>
          <w:rFonts w:hint="cs"/>
          <w:sz w:val="24"/>
          <w:szCs w:val="24"/>
          <w:rtl/>
        </w:rPr>
        <w:t xml:space="preserve"> </w:t>
      </w:r>
      <w:r w:rsidR="005B1243">
        <w:rPr>
          <w:rFonts w:hint="cs"/>
          <w:sz w:val="24"/>
          <w:szCs w:val="24"/>
          <w:rtl/>
        </w:rPr>
        <w:t xml:space="preserve">או </w:t>
      </w:r>
      <w:r>
        <w:rPr>
          <w:rFonts w:hint="cs"/>
          <w:sz w:val="24"/>
          <w:szCs w:val="24"/>
          <w:rtl/>
        </w:rPr>
        <w:t xml:space="preserve">בעקבות שינוי הוראות חוק </w:t>
      </w:r>
      <w:r w:rsidR="005B1243">
        <w:rPr>
          <w:rFonts w:hint="cs"/>
          <w:sz w:val="24"/>
          <w:szCs w:val="24"/>
          <w:rtl/>
        </w:rPr>
        <w:t>ו</w:t>
      </w:r>
      <w:r w:rsidR="005B2BCE">
        <w:rPr>
          <w:rFonts w:hint="cs"/>
          <w:sz w:val="24"/>
          <w:szCs w:val="24"/>
          <w:rtl/>
        </w:rPr>
        <w:t>שינוי</w:t>
      </w:r>
      <w:r>
        <w:rPr>
          <w:rFonts w:hint="cs"/>
          <w:sz w:val="24"/>
          <w:szCs w:val="24"/>
          <w:rtl/>
        </w:rPr>
        <w:t xml:space="preserve"> </w:t>
      </w:r>
      <w:r w:rsidR="005B1243">
        <w:rPr>
          <w:rFonts w:hint="cs"/>
          <w:sz w:val="24"/>
          <w:szCs w:val="24"/>
          <w:rtl/>
        </w:rPr>
        <w:t>ב</w:t>
      </w:r>
      <w:r>
        <w:rPr>
          <w:rFonts w:hint="cs"/>
          <w:sz w:val="24"/>
          <w:szCs w:val="24"/>
          <w:rtl/>
        </w:rPr>
        <w:t xml:space="preserve">תקנות </w:t>
      </w:r>
      <w:r w:rsidR="005B1243">
        <w:rPr>
          <w:rFonts w:hint="cs"/>
          <w:sz w:val="24"/>
          <w:szCs w:val="24"/>
          <w:rtl/>
        </w:rPr>
        <w:t>ה</w:t>
      </w:r>
      <w:r>
        <w:rPr>
          <w:rFonts w:hint="cs"/>
          <w:sz w:val="24"/>
          <w:szCs w:val="24"/>
          <w:rtl/>
        </w:rPr>
        <w:t>רלבנטי</w:t>
      </w:r>
      <w:r w:rsidR="005B2BCE">
        <w:rPr>
          <w:rFonts w:hint="cs"/>
          <w:sz w:val="24"/>
          <w:szCs w:val="24"/>
          <w:rtl/>
        </w:rPr>
        <w:t>ות</w:t>
      </w:r>
      <w:r w:rsidRPr="00EB31DD">
        <w:rPr>
          <w:b w:val="0"/>
          <w:bCs w:val="0"/>
          <w:sz w:val="24"/>
          <w:szCs w:val="24"/>
          <w:rtl/>
        </w:rPr>
        <w:t>.</w:t>
      </w:r>
    </w:p>
    <w:p w14:paraId="28E3396E" w14:textId="77777777" w:rsidR="00EE5960" w:rsidRPr="003868CF" w:rsidRDefault="00EE5960" w:rsidP="00EB31DD">
      <w:pPr>
        <w:ind w:left="1416" w:right="708"/>
        <w:jc w:val="both"/>
        <w:rPr>
          <w:rFonts w:cs="David"/>
          <w:szCs w:val="24"/>
          <w:lang w:eastAsia="en-US"/>
        </w:rPr>
      </w:pPr>
    </w:p>
    <w:p w14:paraId="301EEB68" w14:textId="77777777" w:rsidR="005B2BCE" w:rsidRPr="00FA5D1A" w:rsidRDefault="005B2BCE" w:rsidP="00EB31DD">
      <w:pPr>
        <w:jc w:val="both"/>
        <w:rPr>
          <w:rFonts w:cs="David"/>
          <w:b/>
          <w:bCs/>
          <w:szCs w:val="24"/>
          <w:u w:val="single"/>
          <w:rtl/>
          <w:lang w:eastAsia="en-US"/>
        </w:rPr>
      </w:pPr>
      <w:r>
        <w:rPr>
          <w:rFonts w:cs="David" w:hint="cs"/>
          <w:b/>
          <w:bCs/>
          <w:szCs w:val="24"/>
          <w:u w:val="single"/>
          <w:rtl/>
          <w:lang w:eastAsia="en-US"/>
        </w:rPr>
        <w:t>ג. הממשלה שומרת לעצמה את הזכות לשנות את הדרישות לתשתית מקומית, ובכלל זה לעדכן את דרישות התוכנה המופיעות לעיל, להוסיף דרישות נוספות, וכן לגרוע דרישות קיימות, כגון ביטול הצורך בכרטיס חכם וכדו'.</w:t>
      </w:r>
    </w:p>
    <w:p w14:paraId="2D39C255" w14:textId="77777777" w:rsidR="00A83001" w:rsidRPr="00CF4835" w:rsidRDefault="00A83001" w:rsidP="00A83001">
      <w:pPr>
        <w:rPr>
          <w:rFonts w:cs="David"/>
          <w:szCs w:val="24"/>
          <w:rtl/>
        </w:rPr>
      </w:pPr>
    </w:p>
    <w:p w14:paraId="1BE110A5" w14:textId="77777777" w:rsidR="00094D6E" w:rsidRDefault="00094D6E" w:rsidP="009549D9">
      <w:pPr>
        <w:jc w:val="both"/>
      </w:pPr>
      <w:r>
        <w:rPr>
          <w:rtl/>
        </w:rPr>
        <w:br w:type="page"/>
      </w:r>
    </w:p>
    <w:p w14:paraId="244854A6" w14:textId="77777777" w:rsidR="00580A9E" w:rsidRDefault="00580A9E">
      <w:pPr>
        <w:jc w:val="center"/>
        <w:rPr>
          <w:rFonts w:cs="David"/>
          <w:b/>
          <w:bCs/>
          <w:szCs w:val="24"/>
          <w:u w:val="single"/>
          <w:rtl/>
        </w:rPr>
        <w:sectPr w:rsidR="00580A9E">
          <w:endnotePr>
            <w:numFmt w:val="lowerLetter"/>
          </w:endnotePr>
          <w:pgSz w:w="11907" w:h="16840"/>
          <w:pgMar w:top="1985" w:right="1276" w:bottom="1418" w:left="1361" w:header="720" w:footer="454" w:gutter="0"/>
          <w:cols w:space="720"/>
          <w:bidi/>
          <w:rtlGutter/>
        </w:sectPr>
      </w:pPr>
      <w:bookmarkStart w:id="2" w:name="נספח_ח"/>
      <w:bookmarkStart w:id="3" w:name="הצהרת_איש_קשר"/>
    </w:p>
    <w:p w14:paraId="05E41B75" w14:textId="77777777" w:rsidR="00094D6E" w:rsidRPr="00EB31DD" w:rsidRDefault="00094D6E" w:rsidP="00EB31DD">
      <w:pPr>
        <w:jc w:val="center"/>
        <w:rPr>
          <w:rFonts w:ascii="David" w:hAnsi="David" w:cs="David"/>
          <w:b/>
          <w:bCs/>
          <w:sz w:val="24"/>
          <w:szCs w:val="24"/>
          <w:u w:val="single"/>
          <w:rtl/>
        </w:rPr>
      </w:pPr>
      <w:r w:rsidRPr="00EB31DD">
        <w:rPr>
          <w:rFonts w:ascii="David" w:hAnsi="David" w:cs="David" w:hint="eastAsia"/>
          <w:b/>
          <w:bCs/>
          <w:sz w:val="24"/>
          <w:szCs w:val="24"/>
          <w:u w:val="single"/>
          <w:rtl/>
        </w:rPr>
        <w:lastRenderedPageBreak/>
        <w:t>נספח</w:t>
      </w:r>
      <w:r w:rsidRPr="00EB31DD">
        <w:rPr>
          <w:rFonts w:ascii="David" w:hAnsi="David" w:cs="David"/>
          <w:b/>
          <w:bCs/>
          <w:sz w:val="24"/>
          <w:szCs w:val="24"/>
          <w:u w:val="single"/>
          <w:rtl/>
        </w:rPr>
        <w:t xml:space="preserve"> </w:t>
      </w:r>
      <w:r w:rsidR="009B4237" w:rsidRPr="00EB31DD">
        <w:rPr>
          <w:rFonts w:ascii="David" w:hAnsi="David" w:cs="David" w:hint="eastAsia"/>
          <w:b/>
          <w:bCs/>
          <w:sz w:val="24"/>
          <w:szCs w:val="24"/>
          <w:u w:val="single"/>
          <w:rtl/>
        </w:rPr>
        <w:t>ב</w:t>
      </w:r>
      <w:r w:rsidR="009B4237" w:rsidRPr="00EB31DD">
        <w:rPr>
          <w:rFonts w:ascii="David" w:hAnsi="David" w:cs="David"/>
          <w:b/>
          <w:bCs/>
          <w:sz w:val="24"/>
          <w:szCs w:val="24"/>
          <w:u w:val="single"/>
          <w:rtl/>
        </w:rPr>
        <w:t xml:space="preserve">' </w:t>
      </w:r>
      <w:bookmarkEnd w:id="2"/>
      <w:r w:rsidRPr="00EB31DD">
        <w:rPr>
          <w:rFonts w:ascii="David" w:hAnsi="David" w:cs="David"/>
          <w:b/>
          <w:bCs/>
          <w:sz w:val="24"/>
          <w:szCs w:val="24"/>
          <w:u w:val="single"/>
          <w:rtl/>
        </w:rPr>
        <w:t xml:space="preserve">– הצהרת נציג המשתמש ואישור על סמכויות </w:t>
      </w:r>
      <w:r w:rsidR="009B4237" w:rsidRPr="00EB31DD">
        <w:rPr>
          <w:rFonts w:ascii="David" w:hAnsi="David" w:cs="David" w:hint="eastAsia"/>
          <w:b/>
          <w:bCs/>
          <w:sz w:val="24"/>
          <w:szCs w:val="24"/>
          <w:u w:val="single"/>
          <w:rtl/>
        </w:rPr>
        <w:t>נציג</w:t>
      </w:r>
      <w:r w:rsidR="009B4237" w:rsidRPr="00EB31DD">
        <w:rPr>
          <w:rFonts w:ascii="David" w:hAnsi="David" w:cs="David"/>
          <w:b/>
          <w:bCs/>
          <w:sz w:val="24"/>
          <w:szCs w:val="24"/>
          <w:u w:val="single"/>
          <w:rtl/>
        </w:rPr>
        <w:t xml:space="preserve"> </w:t>
      </w:r>
      <w:r w:rsidR="009B4237" w:rsidRPr="00EB31DD">
        <w:rPr>
          <w:rFonts w:ascii="David" w:hAnsi="David" w:cs="David" w:hint="eastAsia"/>
          <w:b/>
          <w:bCs/>
          <w:sz w:val="24"/>
          <w:szCs w:val="24"/>
          <w:u w:val="single"/>
          <w:rtl/>
        </w:rPr>
        <w:t>המשתמש</w:t>
      </w:r>
      <w:r w:rsidR="009B4237" w:rsidRPr="00EB31DD">
        <w:rPr>
          <w:rFonts w:ascii="David" w:hAnsi="David" w:cs="David"/>
          <w:b/>
          <w:bCs/>
          <w:sz w:val="24"/>
          <w:szCs w:val="24"/>
          <w:u w:val="single"/>
          <w:rtl/>
        </w:rPr>
        <w:t xml:space="preserve"> </w:t>
      </w:r>
      <w:r w:rsidR="009B4237" w:rsidRPr="00EB31DD">
        <w:rPr>
          <w:rFonts w:ascii="David" w:hAnsi="David" w:cs="David" w:hint="eastAsia"/>
          <w:b/>
          <w:bCs/>
          <w:sz w:val="24"/>
          <w:szCs w:val="24"/>
          <w:u w:val="single"/>
          <w:rtl/>
        </w:rPr>
        <w:t>בפורטל</w:t>
      </w:r>
      <w:r w:rsidR="009B4237" w:rsidRPr="00EB31DD">
        <w:rPr>
          <w:rFonts w:ascii="David" w:hAnsi="David" w:cs="David"/>
          <w:b/>
          <w:bCs/>
          <w:sz w:val="24"/>
          <w:szCs w:val="24"/>
          <w:u w:val="single"/>
          <w:rtl/>
        </w:rPr>
        <w:t xml:space="preserve"> </w:t>
      </w:r>
      <w:r w:rsidR="009B4237" w:rsidRPr="00EB31DD">
        <w:rPr>
          <w:rFonts w:ascii="David" w:hAnsi="David" w:cs="David" w:hint="eastAsia"/>
          <w:b/>
          <w:bCs/>
          <w:sz w:val="24"/>
          <w:szCs w:val="24"/>
          <w:u w:val="single"/>
          <w:rtl/>
        </w:rPr>
        <w:t>הספקים</w:t>
      </w:r>
      <w:r w:rsidR="009B4237" w:rsidRPr="00EB31DD">
        <w:rPr>
          <w:rFonts w:ascii="David" w:hAnsi="David" w:cs="David"/>
          <w:b/>
          <w:bCs/>
          <w:sz w:val="24"/>
          <w:szCs w:val="24"/>
          <w:u w:val="single"/>
          <w:rtl/>
        </w:rPr>
        <w:t xml:space="preserve"> הממשלתי</w:t>
      </w:r>
      <w:bookmarkEnd w:id="3"/>
    </w:p>
    <w:p w14:paraId="1AFDFEFE" w14:textId="77777777" w:rsidR="009B4237" w:rsidRPr="00EB31DD" w:rsidRDefault="009B4237" w:rsidP="00094D6E">
      <w:pPr>
        <w:rPr>
          <w:rFonts w:ascii="David" w:hAnsi="David" w:cs="David"/>
          <w:b/>
          <w:bCs/>
          <w:sz w:val="24"/>
          <w:szCs w:val="24"/>
          <w:u w:val="single"/>
          <w:rtl/>
          <w:lang w:val="en-GB"/>
        </w:rPr>
      </w:pPr>
    </w:p>
    <w:p w14:paraId="1D2C258D" w14:textId="77777777" w:rsidR="00094D6E" w:rsidRPr="00EB31DD" w:rsidRDefault="00094D6E" w:rsidP="00094D6E">
      <w:pPr>
        <w:rPr>
          <w:rFonts w:ascii="David" w:hAnsi="David" w:cs="David"/>
          <w:b/>
          <w:bCs/>
          <w:sz w:val="24"/>
          <w:szCs w:val="24"/>
          <w:u w:val="single"/>
          <w:rtl/>
          <w:lang w:val="en-GB"/>
        </w:rPr>
      </w:pPr>
    </w:p>
    <w:p w14:paraId="41A94C71" w14:textId="77777777" w:rsidR="00094D6E" w:rsidRPr="00EB31DD" w:rsidRDefault="00094D6E" w:rsidP="009B4237">
      <w:pPr>
        <w:rPr>
          <w:rFonts w:ascii="David" w:hAnsi="David" w:cs="David"/>
          <w:b/>
          <w:bCs/>
          <w:sz w:val="24"/>
          <w:szCs w:val="24"/>
          <w:u w:val="single"/>
          <w:rtl/>
          <w:lang w:val="en-GB"/>
        </w:rPr>
      </w:pPr>
      <w:r w:rsidRPr="00EB31DD">
        <w:rPr>
          <w:rFonts w:ascii="David" w:hAnsi="David" w:cs="David" w:hint="eastAsia"/>
          <w:b/>
          <w:bCs/>
          <w:sz w:val="24"/>
          <w:szCs w:val="24"/>
          <w:u w:val="single"/>
          <w:rtl/>
          <w:lang w:val="en-GB"/>
        </w:rPr>
        <w:t>אל</w:t>
      </w:r>
      <w:r w:rsidRPr="00EB31DD">
        <w:rPr>
          <w:rFonts w:ascii="David" w:hAnsi="David" w:cs="David"/>
          <w:b/>
          <w:bCs/>
          <w:sz w:val="24"/>
          <w:szCs w:val="24"/>
          <w:u w:val="single"/>
          <w:rtl/>
          <w:lang w:val="en-GB"/>
        </w:rPr>
        <w:t xml:space="preserve"> </w:t>
      </w:r>
      <w:r w:rsidR="009B4237" w:rsidRPr="00EB31DD">
        <w:rPr>
          <w:rFonts w:ascii="David" w:hAnsi="David" w:cs="David" w:hint="eastAsia"/>
          <w:b/>
          <w:bCs/>
          <w:sz w:val="24"/>
          <w:szCs w:val="24"/>
          <w:u w:val="single"/>
          <w:rtl/>
          <w:lang w:val="en-GB"/>
        </w:rPr>
        <w:t>ממשלת</w:t>
      </w:r>
      <w:r w:rsidR="009B4237" w:rsidRPr="00EB31DD">
        <w:rPr>
          <w:rFonts w:ascii="David" w:hAnsi="David" w:cs="David"/>
          <w:b/>
          <w:bCs/>
          <w:sz w:val="24"/>
          <w:szCs w:val="24"/>
          <w:u w:val="single"/>
          <w:rtl/>
          <w:lang w:val="en-GB"/>
        </w:rPr>
        <w:t xml:space="preserve"> </w:t>
      </w:r>
      <w:r w:rsidR="009B4237" w:rsidRPr="00EB31DD">
        <w:rPr>
          <w:rFonts w:ascii="David" w:hAnsi="David" w:cs="David" w:hint="eastAsia"/>
          <w:b/>
          <w:bCs/>
          <w:sz w:val="24"/>
          <w:szCs w:val="24"/>
          <w:u w:val="single"/>
          <w:rtl/>
          <w:lang w:val="en-GB"/>
        </w:rPr>
        <w:t>ישראל</w:t>
      </w:r>
      <w:r w:rsidR="009B4237" w:rsidRPr="00EB31DD">
        <w:rPr>
          <w:rFonts w:ascii="David" w:hAnsi="David" w:cs="David"/>
          <w:b/>
          <w:bCs/>
          <w:sz w:val="24"/>
          <w:szCs w:val="24"/>
          <w:u w:val="single"/>
          <w:rtl/>
          <w:lang w:val="en-GB"/>
        </w:rPr>
        <w:t xml:space="preserve">, </w:t>
      </w:r>
      <w:r w:rsidR="009B4237" w:rsidRPr="00EB31DD">
        <w:rPr>
          <w:rFonts w:ascii="David" w:hAnsi="David" w:cs="David" w:hint="eastAsia"/>
          <w:b/>
          <w:bCs/>
          <w:sz w:val="24"/>
          <w:szCs w:val="24"/>
          <w:u w:val="single"/>
          <w:rtl/>
          <w:lang w:val="en-GB"/>
        </w:rPr>
        <w:t>באמצעות</w:t>
      </w:r>
      <w:r w:rsidR="009B4237" w:rsidRPr="00EB31DD">
        <w:rPr>
          <w:rFonts w:ascii="David" w:hAnsi="David" w:cs="David"/>
          <w:b/>
          <w:bCs/>
          <w:sz w:val="24"/>
          <w:szCs w:val="24"/>
          <w:u w:val="single"/>
          <w:rtl/>
          <w:lang w:val="en-GB"/>
        </w:rPr>
        <w:t xml:space="preserve"> </w:t>
      </w:r>
      <w:r w:rsidR="009B4237" w:rsidRPr="00EB31DD">
        <w:rPr>
          <w:rFonts w:ascii="David" w:hAnsi="David" w:cs="David" w:hint="eastAsia"/>
          <w:b/>
          <w:bCs/>
          <w:sz w:val="24"/>
          <w:szCs w:val="24"/>
          <w:u w:val="single"/>
          <w:rtl/>
          <w:lang w:val="en-GB"/>
        </w:rPr>
        <w:t>החשב</w:t>
      </w:r>
      <w:r w:rsidR="009B4237" w:rsidRPr="00EB31DD">
        <w:rPr>
          <w:rFonts w:ascii="David" w:hAnsi="David" w:cs="David"/>
          <w:b/>
          <w:bCs/>
          <w:sz w:val="24"/>
          <w:szCs w:val="24"/>
          <w:u w:val="single"/>
          <w:rtl/>
          <w:lang w:val="en-GB"/>
        </w:rPr>
        <w:t xml:space="preserve"> </w:t>
      </w:r>
      <w:r w:rsidR="009B4237" w:rsidRPr="00EB31DD">
        <w:rPr>
          <w:rFonts w:ascii="David" w:hAnsi="David" w:cs="David" w:hint="eastAsia"/>
          <w:b/>
          <w:bCs/>
          <w:sz w:val="24"/>
          <w:szCs w:val="24"/>
          <w:u w:val="single"/>
          <w:rtl/>
          <w:lang w:val="en-GB"/>
        </w:rPr>
        <w:t>הכללי</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משרד</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האוצר</w:t>
      </w:r>
    </w:p>
    <w:p w14:paraId="16E66A10" w14:textId="77777777" w:rsidR="00094D6E" w:rsidRPr="00EB31DD" w:rsidRDefault="00094D6E" w:rsidP="00094D6E">
      <w:pPr>
        <w:rPr>
          <w:rFonts w:ascii="David" w:hAnsi="David" w:cs="David"/>
          <w:b/>
          <w:bCs/>
          <w:sz w:val="24"/>
          <w:szCs w:val="24"/>
          <w:u w:val="single"/>
          <w:rtl/>
          <w:lang w:val="en-GB"/>
        </w:rPr>
      </w:pPr>
    </w:p>
    <w:p w14:paraId="207FA794" w14:textId="77777777" w:rsidR="00094D6E" w:rsidRPr="00EB31DD" w:rsidRDefault="00094D6E" w:rsidP="00094D6E">
      <w:pPr>
        <w:rPr>
          <w:rFonts w:ascii="David" w:hAnsi="David" w:cs="David"/>
          <w:b/>
          <w:bCs/>
          <w:sz w:val="24"/>
          <w:szCs w:val="24"/>
          <w:u w:val="single"/>
          <w:rtl/>
          <w:lang w:val="en-GB"/>
        </w:rPr>
      </w:pPr>
      <w:r w:rsidRPr="00EB31DD">
        <w:rPr>
          <w:rFonts w:ascii="David" w:hAnsi="David" w:cs="David"/>
          <w:sz w:val="24"/>
          <w:szCs w:val="24"/>
          <w:rtl/>
          <w:lang w:val="en-GB"/>
        </w:rPr>
        <w:t xml:space="preserve">(מחק </w:t>
      </w:r>
      <w:r w:rsidRPr="00EB31DD">
        <w:rPr>
          <w:rFonts w:ascii="David" w:hAnsi="David" w:cs="David" w:hint="eastAsia"/>
          <w:sz w:val="24"/>
          <w:szCs w:val="24"/>
          <w:rtl/>
          <w:lang w:val="en-GB"/>
        </w:rPr>
        <w:t>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המיותר</w:t>
      </w:r>
      <w:r w:rsidRPr="00EB31DD">
        <w:rPr>
          <w:rFonts w:ascii="David" w:hAnsi="David" w:cs="David"/>
          <w:sz w:val="24"/>
          <w:szCs w:val="24"/>
          <w:rtl/>
          <w:lang w:val="en-GB"/>
        </w:rPr>
        <w:t>)</w:t>
      </w:r>
    </w:p>
    <w:p w14:paraId="5C4CA258" w14:textId="77777777" w:rsidR="00094D6E" w:rsidRPr="00EB31DD" w:rsidRDefault="00094D6E" w:rsidP="00094D6E">
      <w:pPr>
        <w:pStyle w:val="ListParagraph1"/>
        <w:ind w:left="0"/>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p>
    <w:p w14:paraId="02FCF20C" w14:textId="77777777" w:rsidR="00094D6E" w:rsidRPr="00EB31DD" w:rsidRDefault="00094D6E" w:rsidP="00094D6E">
      <w:pPr>
        <w:pStyle w:val="ListParagraph1"/>
        <w:ind w:left="0"/>
        <w:rPr>
          <w:rFonts w:ascii="David" w:hAnsi="David" w:cs="David"/>
          <w:sz w:val="24"/>
          <w:szCs w:val="24"/>
          <w:lang w:val="en-GB"/>
        </w:rPr>
      </w:pPr>
    </w:p>
    <w:p w14:paraId="3CDE754D" w14:textId="5EF77611" w:rsidR="00094D6E" w:rsidRPr="00EB31DD" w:rsidRDefault="00094D6E" w:rsidP="00A97B85">
      <w:pPr>
        <w:pStyle w:val="ListParagraph1"/>
        <w:numPr>
          <w:ilvl w:val="0"/>
          <w:numId w:val="18"/>
        </w:numPr>
        <w:rPr>
          <w:rFonts w:ascii="David" w:hAnsi="David" w:cs="David"/>
          <w:sz w:val="24"/>
          <w:szCs w:val="24"/>
          <w:lang w:val="en-GB"/>
        </w:rPr>
      </w:pPr>
      <w:r w:rsidRPr="00EB31DD">
        <w:rPr>
          <w:rFonts w:ascii="David" w:hAnsi="David" w:cs="David"/>
          <w:sz w:val="24"/>
          <w:szCs w:val="24"/>
          <w:rtl/>
          <w:lang w:val="en-GB"/>
        </w:rPr>
        <w:t xml:space="preserve"> כי איש הקשר מטעמי/מטעם</w:t>
      </w:r>
      <w:r w:rsidR="00A97B85">
        <w:rPr>
          <w:rFonts w:ascii="David" w:hAnsi="David" w:cs="David" w:hint="cs"/>
          <w:sz w:val="24"/>
          <w:szCs w:val="24"/>
          <w:rtl/>
          <w:lang w:val="en-GB"/>
        </w:rPr>
        <w:t xml:space="preserve"> .....</w:t>
      </w:r>
      <w:r w:rsidRPr="00EB31DD">
        <w:rPr>
          <w:rFonts w:ascii="David" w:hAnsi="David" w:cs="David"/>
          <w:sz w:val="24"/>
          <w:szCs w:val="24"/>
          <w:rtl/>
          <w:lang w:val="en-GB"/>
        </w:rPr>
        <w:t xml:space="preserve">....................... (להלן – </w:t>
      </w:r>
      <w:r w:rsidR="009B4237"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הינו מר/גב ............................ (להלן – נציג </w:t>
      </w:r>
      <w:r w:rsidR="009B4237"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00D10DA4" w:rsidRPr="00EB31DD">
        <w:rPr>
          <w:rFonts w:ascii="David" w:hAnsi="David" w:cs="David" w:hint="eastAsia"/>
          <w:sz w:val="24"/>
          <w:szCs w:val="24"/>
          <w:rtl/>
          <w:lang w:val="en-GB"/>
        </w:rPr>
        <w:t>עבורו</w:t>
      </w:r>
      <w:r w:rsidR="00D10DA4" w:rsidRPr="00EB31DD">
        <w:rPr>
          <w:rFonts w:ascii="David" w:hAnsi="David" w:cs="David"/>
          <w:sz w:val="24"/>
          <w:szCs w:val="24"/>
          <w:rtl/>
          <w:lang w:val="en-GB"/>
        </w:rPr>
        <w:t xml:space="preserve"> בכוונתנו </w:t>
      </w:r>
      <w:r w:rsidRPr="00EB31DD">
        <w:rPr>
          <w:rFonts w:ascii="David" w:hAnsi="David" w:cs="David" w:hint="eastAsia"/>
          <w:sz w:val="24"/>
          <w:szCs w:val="24"/>
          <w:rtl/>
          <w:lang w:val="en-GB"/>
        </w:rPr>
        <w:t>להנפיק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כרטיס</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חכם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שימוש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w:t>
      </w:r>
      <w:r w:rsidR="009B4237" w:rsidRPr="00EB31DD">
        <w:rPr>
          <w:rFonts w:ascii="David" w:hAnsi="David" w:cs="David" w:hint="eastAsia"/>
          <w:sz w:val="24"/>
          <w:szCs w:val="24"/>
          <w:rtl/>
          <w:lang w:val="en-GB"/>
        </w:rPr>
        <w:t>פורטל</w:t>
      </w:r>
      <w:r w:rsidR="009B4237" w:rsidRPr="00EB31DD">
        <w:rPr>
          <w:rFonts w:ascii="David" w:hAnsi="David" w:cs="David"/>
          <w:sz w:val="24"/>
          <w:szCs w:val="24"/>
          <w:rtl/>
          <w:lang w:val="en-GB"/>
        </w:rPr>
        <w:t xml:space="preserve"> </w:t>
      </w:r>
      <w:r w:rsidR="009B4237" w:rsidRPr="00EB31DD">
        <w:rPr>
          <w:rFonts w:ascii="David" w:hAnsi="David" w:cs="David" w:hint="eastAsia"/>
          <w:sz w:val="24"/>
          <w:szCs w:val="24"/>
          <w:rtl/>
          <w:lang w:val="en-GB"/>
        </w:rPr>
        <w:t>הספקים</w:t>
      </w:r>
      <w:r w:rsidR="009B4237" w:rsidRPr="00EB31DD">
        <w:rPr>
          <w:rFonts w:ascii="David" w:hAnsi="David" w:cs="David"/>
          <w:sz w:val="24"/>
          <w:szCs w:val="24"/>
          <w:rtl/>
          <w:lang w:val="en-GB"/>
        </w:rPr>
        <w:t xml:space="preserve"> </w:t>
      </w:r>
      <w:r w:rsidR="009B4237"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לרבות לצורך הגשת </w:t>
      </w:r>
      <w:r w:rsidR="009B4237" w:rsidRPr="00EB31DD">
        <w:rPr>
          <w:rFonts w:ascii="David" w:hAnsi="David" w:cs="David" w:hint="eastAsia"/>
          <w:sz w:val="24"/>
          <w:szCs w:val="24"/>
          <w:rtl/>
          <w:lang w:val="en-GB"/>
        </w:rPr>
        <w:t>דיווחי</w:t>
      </w:r>
      <w:r w:rsidR="009B4237" w:rsidRPr="00EB31DD">
        <w:rPr>
          <w:rFonts w:ascii="David" w:hAnsi="David" w:cs="David"/>
          <w:sz w:val="24"/>
          <w:szCs w:val="24"/>
          <w:rtl/>
          <w:lang w:val="en-GB"/>
        </w:rPr>
        <w:t xml:space="preserve"> ביצוע וחשבוניות </w:t>
      </w:r>
      <w:r w:rsidRPr="00EB31DD">
        <w:rPr>
          <w:rFonts w:ascii="David" w:hAnsi="David" w:cs="David" w:hint="eastAsia"/>
          <w:sz w:val="24"/>
          <w:szCs w:val="24"/>
          <w:rtl/>
          <w:lang w:val="en-GB"/>
        </w:rPr>
        <w:t>למשרדי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ממשלה</w:t>
      </w:r>
      <w:r w:rsidRPr="00EB31DD">
        <w:rPr>
          <w:rFonts w:ascii="David" w:hAnsi="David" w:cs="David"/>
          <w:sz w:val="24"/>
          <w:szCs w:val="24"/>
          <w:rtl/>
        </w:rPr>
        <w:t>.</w:t>
      </w:r>
    </w:p>
    <w:p w14:paraId="3D46D4A1" w14:textId="2645CDDE" w:rsidR="00094D6E" w:rsidRPr="00EB31DD" w:rsidRDefault="00A42890" w:rsidP="00A42890">
      <w:pPr>
        <w:pStyle w:val="ListParagraph1"/>
        <w:numPr>
          <w:ilvl w:val="0"/>
          <w:numId w:val="18"/>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w:t>
      </w:r>
      <w:r w:rsidRPr="00EB31DD">
        <w:rPr>
          <w:rFonts w:ascii="David" w:hAnsi="David" w:cs="David" w:hint="eastAsia"/>
          <w:sz w:val="24"/>
          <w:szCs w:val="24"/>
          <w:rtl/>
          <w:lang w:val="en-GB"/>
        </w:rPr>
        <w:t>בפורטל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הספקים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הממשלתי</w:t>
      </w:r>
      <w:r w:rsidRPr="00EB31DD">
        <w:rPr>
          <w:rFonts w:ascii="David" w:hAnsi="David" w:cs="David"/>
          <w:sz w:val="24"/>
          <w:szCs w:val="24"/>
          <w:rtl/>
          <w:lang w:val="en-GB"/>
        </w:rPr>
        <w:t xml:space="preserve"> </w:t>
      </w:r>
      <w:r w:rsidR="00094D6E" w:rsidRPr="00EB31DD">
        <w:rPr>
          <w:rFonts w:ascii="David" w:hAnsi="David" w:cs="David"/>
          <w:sz w:val="24"/>
          <w:szCs w:val="24"/>
          <w:rtl/>
          <w:lang w:val="en-GB"/>
        </w:rPr>
        <w:t xml:space="preserve">ע"י נציג </w:t>
      </w:r>
      <w:r w:rsidR="009B4237" w:rsidRPr="00EB31DD">
        <w:rPr>
          <w:rFonts w:ascii="David" w:hAnsi="David" w:cs="David" w:hint="eastAsia"/>
          <w:sz w:val="24"/>
          <w:szCs w:val="24"/>
          <w:rtl/>
          <w:lang w:val="en-GB"/>
        </w:rPr>
        <w:t>המשתמש</w:t>
      </w:r>
      <w:r w:rsidR="00094D6E" w:rsidRPr="00EB31DD">
        <w:rPr>
          <w:rFonts w:ascii="David" w:hAnsi="David" w:cs="David"/>
          <w:sz w:val="24"/>
          <w:szCs w:val="24"/>
          <w:rtl/>
          <w:lang w:val="en-GB"/>
        </w:rPr>
        <w:t xml:space="preserve"> באמצעות כרטיס החכם יחייב את </w:t>
      </w:r>
      <w:r w:rsidR="009B4237" w:rsidRPr="00EB31DD">
        <w:rPr>
          <w:rFonts w:ascii="David" w:hAnsi="David" w:cs="David" w:hint="eastAsia"/>
          <w:sz w:val="24"/>
          <w:szCs w:val="24"/>
          <w:rtl/>
          <w:lang w:val="en-GB"/>
        </w:rPr>
        <w:t>המשתמש</w:t>
      </w:r>
      <w:r w:rsidR="00094D6E" w:rsidRPr="00EB31DD">
        <w:rPr>
          <w:rFonts w:ascii="David" w:hAnsi="David" w:cs="David"/>
          <w:sz w:val="24"/>
          <w:szCs w:val="24"/>
          <w:rtl/>
          <w:lang w:val="en-GB"/>
        </w:rPr>
        <w:t xml:space="preserve"> לכל דבר וענין לרבות הגשת </w:t>
      </w:r>
      <w:r w:rsidR="009B4237" w:rsidRPr="00EB31DD">
        <w:rPr>
          <w:rFonts w:ascii="David" w:hAnsi="David" w:cs="David" w:hint="eastAsia"/>
          <w:sz w:val="24"/>
          <w:szCs w:val="24"/>
          <w:rtl/>
          <w:lang w:val="en-GB"/>
        </w:rPr>
        <w:t>דיווחי</w:t>
      </w:r>
      <w:r w:rsidR="009B4237" w:rsidRPr="00EB31DD">
        <w:rPr>
          <w:rFonts w:ascii="David" w:hAnsi="David" w:cs="David"/>
          <w:sz w:val="24"/>
          <w:szCs w:val="24"/>
          <w:rtl/>
          <w:lang w:val="en-GB"/>
        </w:rPr>
        <w:t xml:space="preserve"> </w:t>
      </w:r>
      <w:r w:rsidR="009B4237" w:rsidRPr="00EB31DD">
        <w:rPr>
          <w:rFonts w:ascii="David" w:hAnsi="David" w:cs="David" w:hint="eastAsia"/>
          <w:sz w:val="24"/>
          <w:szCs w:val="24"/>
          <w:rtl/>
          <w:lang w:val="en-GB"/>
        </w:rPr>
        <w:t>ביצוע</w:t>
      </w:r>
      <w:r w:rsidR="009B4237" w:rsidRPr="00EB31DD">
        <w:rPr>
          <w:rFonts w:ascii="David" w:hAnsi="David" w:cs="David"/>
          <w:sz w:val="24"/>
          <w:szCs w:val="24"/>
          <w:rtl/>
          <w:lang w:val="en-GB"/>
        </w:rPr>
        <w:t xml:space="preserve"> </w:t>
      </w:r>
      <w:r w:rsidR="009B4237" w:rsidRPr="00EB31DD">
        <w:rPr>
          <w:rFonts w:ascii="David" w:hAnsi="David" w:cs="David" w:hint="eastAsia"/>
          <w:sz w:val="24"/>
          <w:szCs w:val="24"/>
          <w:rtl/>
          <w:lang w:val="en-GB"/>
        </w:rPr>
        <w:t>וחשבוניות</w:t>
      </w:r>
      <w:r w:rsidR="00094D6E" w:rsidRPr="00EB31DD">
        <w:rPr>
          <w:rFonts w:ascii="David" w:hAnsi="David" w:cs="David"/>
          <w:sz w:val="24"/>
          <w:szCs w:val="24"/>
          <w:rtl/>
          <w:lang w:val="en-GB"/>
        </w:rPr>
        <w:t xml:space="preserve"> כאמור וקבלת הודעות ממשרדי הממשלה, אלא </w:t>
      </w:r>
      <w:r w:rsidR="00094D6E" w:rsidRPr="00925D22">
        <w:rPr>
          <w:rFonts w:ascii="David" w:hAnsi="David" w:cs="David"/>
          <w:sz w:val="24"/>
          <w:szCs w:val="24"/>
          <w:rtl/>
          <w:lang w:val="en-GB"/>
        </w:rPr>
        <w:t xml:space="preserve">אם כן הודיע </w:t>
      </w:r>
      <w:r w:rsidR="009B4237" w:rsidRPr="00A42890">
        <w:rPr>
          <w:rFonts w:ascii="David" w:hAnsi="David" w:cs="David" w:hint="eastAsia"/>
          <w:sz w:val="24"/>
          <w:szCs w:val="24"/>
          <w:rtl/>
          <w:lang w:val="en-GB"/>
        </w:rPr>
        <w:t>המשתמש</w:t>
      </w:r>
      <w:r w:rsidR="00094D6E" w:rsidRPr="00A42890">
        <w:rPr>
          <w:rFonts w:ascii="David" w:hAnsi="David" w:cs="David"/>
          <w:sz w:val="24"/>
          <w:szCs w:val="24"/>
          <w:rtl/>
          <w:lang w:val="en-GB"/>
        </w:rPr>
        <w:t xml:space="preserve"> ל</w:t>
      </w:r>
      <w:r w:rsidR="00EA240F">
        <w:rPr>
          <w:rFonts w:ascii="David" w:hAnsi="David" w:cs="David" w:hint="eastAsia"/>
          <w:sz w:val="24"/>
          <w:szCs w:val="24"/>
          <w:rtl/>
          <w:lang w:val="en-GB"/>
        </w:rPr>
        <w:t>נציגות הממשלה</w:t>
      </w:r>
      <w:r w:rsidR="009B4237" w:rsidRPr="00A42890">
        <w:rPr>
          <w:rFonts w:ascii="David" w:hAnsi="David" w:cs="David"/>
          <w:sz w:val="24"/>
          <w:szCs w:val="24"/>
          <w:rtl/>
          <w:lang w:val="en-GB"/>
        </w:rPr>
        <w:t xml:space="preserve"> </w:t>
      </w:r>
      <w:r w:rsidR="00094D6E" w:rsidRPr="00A42890">
        <w:rPr>
          <w:rFonts w:ascii="David" w:hAnsi="David" w:cs="David"/>
          <w:sz w:val="24"/>
          <w:szCs w:val="24"/>
          <w:rtl/>
          <w:lang w:val="en-GB"/>
        </w:rPr>
        <w:t xml:space="preserve">על ביטול ההרשאה לנציג </w:t>
      </w:r>
      <w:r w:rsidR="00C50EB5" w:rsidRPr="00A42890">
        <w:rPr>
          <w:rFonts w:ascii="David" w:hAnsi="David" w:cs="David" w:hint="eastAsia"/>
          <w:sz w:val="24"/>
          <w:szCs w:val="24"/>
          <w:rtl/>
          <w:lang w:val="en-GB"/>
        </w:rPr>
        <w:t>המשתמש</w:t>
      </w:r>
      <w:r w:rsidRPr="00823536">
        <w:rPr>
          <w:rFonts w:ascii="David" w:hAnsi="David" w:cs="David"/>
          <w:sz w:val="24"/>
          <w:szCs w:val="24"/>
          <w:rtl/>
          <w:lang w:val="en-GB"/>
        </w:rPr>
        <w:t xml:space="preserve">, </w:t>
      </w:r>
      <w:r w:rsidRPr="00823536">
        <w:rPr>
          <w:rFonts w:ascii="David" w:hAnsi="David" w:cs="David" w:hint="eastAsia"/>
          <w:sz w:val="24"/>
          <w:szCs w:val="24"/>
          <w:rtl/>
          <w:lang w:val="en-GB"/>
        </w:rPr>
        <w:t>בהתאם</w:t>
      </w:r>
      <w:r w:rsidRPr="00823536">
        <w:rPr>
          <w:rFonts w:ascii="David" w:hAnsi="David" w:cs="David"/>
          <w:sz w:val="24"/>
          <w:szCs w:val="24"/>
          <w:rtl/>
          <w:lang w:val="en-GB"/>
        </w:rPr>
        <w:t xml:space="preserve"> </w:t>
      </w:r>
      <w:r w:rsidRPr="00823536">
        <w:rPr>
          <w:rFonts w:ascii="David" w:hAnsi="David" w:cs="David" w:hint="eastAsia"/>
          <w:sz w:val="24"/>
          <w:szCs w:val="24"/>
          <w:rtl/>
          <w:lang w:val="en-GB"/>
        </w:rPr>
        <w:t>להנחיות</w:t>
      </w:r>
      <w:r w:rsidRPr="00823536">
        <w:rPr>
          <w:rFonts w:ascii="David" w:hAnsi="David" w:cs="David"/>
          <w:sz w:val="24"/>
          <w:szCs w:val="24"/>
          <w:rtl/>
          <w:lang w:val="en-GB"/>
        </w:rPr>
        <w:t xml:space="preserve"> </w:t>
      </w:r>
      <w:r w:rsidRPr="00823536">
        <w:rPr>
          <w:rFonts w:ascii="David" w:hAnsi="David" w:cs="David" w:hint="eastAsia"/>
          <w:sz w:val="24"/>
          <w:szCs w:val="24"/>
          <w:rtl/>
          <w:lang w:val="en-GB"/>
        </w:rPr>
        <w:t>החוזה</w:t>
      </w:r>
      <w:r w:rsidR="00094D6E" w:rsidRPr="00925D22">
        <w:rPr>
          <w:rFonts w:ascii="David" w:hAnsi="David" w:cs="David"/>
          <w:sz w:val="24"/>
          <w:szCs w:val="24"/>
          <w:rtl/>
          <w:lang w:val="en-GB"/>
        </w:rPr>
        <w:t>.</w:t>
      </w:r>
    </w:p>
    <w:p w14:paraId="6158042C" w14:textId="77777777" w:rsidR="00081C63" w:rsidRPr="00EB31DD" w:rsidRDefault="00081C63" w:rsidP="00A97B85">
      <w:pPr>
        <w:pStyle w:val="ListParagraph1"/>
        <w:ind w:left="360"/>
        <w:rPr>
          <w:rFonts w:ascii="David" w:hAnsi="David" w:cs="David"/>
          <w:sz w:val="24"/>
          <w:szCs w:val="24"/>
          <w:lang w:val="en-GB"/>
        </w:rPr>
      </w:pPr>
      <w:r w:rsidRPr="00EB31DD">
        <w:rPr>
          <w:rFonts w:ascii="David" w:hAnsi="David" w:cs="David" w:hint="eastAsia"/>
          <w:sz w:val="24"/>
          <w:szCs w:val="24"/>
          <w:rtl/>
          <w:lang w:val="en-GB"/>
        </w:rPr>
        <w:t>יובהר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חלה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האחריות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לוודא</w:t>
      </w:r>
      <w:r w:rsidR="00C14EF0" w:rsidRPr="00EB31DD">
        <w:rPr>
          <w:rFonts w:ascii="David" w:hAnsi="David" w:cs="David"/>
          <w:sz w:val="24"/>
          <w:szCs w:val="24"/>
          <w:rtl/>
          <w:lang w:val="en-GB"/>
        </w:rPr>
        <w:t xml:space="preserve"> את קבלת הודעתו כאמור לעיל, וכי רק לא</w:t>
      </w:r>
      <w:r w:rsidR="0063473D" w:rsidRPr="00EB31DD">
        <w:rPr>
          <w:rFonts w:ascii="David" w:hAnsi="David" w:cs="David" w:hint="eastAsia"/>
          <w:sz w:val="24"/>
          <w:szCs w:val="24"/>
          <w:rtl/>
          <w:lang w:val="en-GB"/>
        </w:rPr>
        <w:t>ח</w:t>
      </w:r>
      <w:r w:rsidR="00C14EF0" w:rsidRPr="00EB31DD">
        <w:rPr>
          <w:rFonts w:ascii="David" w:hAnsi="David" w:cs="David" w:hint="eastAsia"/>
          <w:sz w:val="24"/>
          <w:szCs w:val="24"/>
          <w:rtl/>
          <w:lang w:val="en-GB"/>
        </w:rPr>
        <w:t>ר</w:t>
      </w:r>
      <w:r w:rsidR="00C14EF0" w:rsidRPr="00EB31DD">
        <w:rPr>
          <w:rFonts w:ascii="David" w:hAnsi="David" w:cs="David"/>
          <w:sz w:val="24"/>
          <w:szCs w:val="24"/>
          <w:rtl/>
          <w:lang w:val="en-GB"/>
        </w:rPr>
        <w:t xml:space="preserve"> קבלת האישור מטעם </w:t>
      </w:r>
      <w:r w:rsidR="00A97B85">
        <w:rPr>
          <w:rFonts w:ascii="David" w:hAnsi="David" w:cs="David" w:hint="cs"/>
          <w:sz w:val="24"/>
          <w:szCs w:val="24"/>
          <w:rtl/>
          <w:lang w:val="en-GB"/>
        </w:rPr>
        <w:t>נציגות הממשלה</w:t>
      </w:r>
      <w:r w:rsidR="00C14EF0" w:rsidRPr="00EB31DD">
        <w:rPr>
          <w:rFonts w:ascii="David" w:hAnsi="David" w:cs="David"/>
          <w:sz w:val="24"/>
          <w:szCs w:val="24"/>
          <w:rtl/>
          <w:lang w:val="en-GB"/>
        </w:rPr>
        <w:t xml:space="preserve">, האמור יחזה להיות </w:t>
      </w:r>
      <w:proofErr w:type="spellStart"/>
      <w:r w:rsidR="00C14EF0" w:rsidRPr="00EB31DD">
        <w:rPr>
          <w:rFonts w:ascii="David" w:hAnsi="David" w:cs="David"/>
          <w:sz w:val="24"/>
          <w:szCs w:val="24"/>
          <w:rtl/>
          <w:lang w:val="en-GB"/>
        </w:rPr>
        <w:t>כנתקבל</w:t>
      </w:r>
      <w:proofErr w:type="spellEnd"/>
      <w:r w:rsidR="00C14EF0" w:rsidRPr="00EB31DD">
        <w:rPr>
          <w:rFonts w:ascii="David" w:hAnsi="David" w:cs="David"/>
          <w:sz w:val="24"/>
          <w:szCs w:val="24"/>
          <w:rtl/>
          <w:lang w:val="en-GB"/>
        </w:rPr>
        <w:t xml:space="preserve">. </w:t>
      </w:r>
    </w:p>
    <w:p w14:paraId="08A4E41B" w14:textId="77777777" w:rsidR="00094D6E" w:rsidRPr="00EB31DD" w:rsidRDefault="00094D6E" w:rsidP="00C50EB5">
      <w:pPr>
        <w:pStyle w:val="ListParagraph1"/>
        <w:numPr>
          <w:ilvl w:val="0"/>
          <w:numId w:val="18"/>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כי הכרטיס החכם יכלול תעודה אלקטרונית </w:t>
      </w:r>
      <w:r w:rsidR="00C50EB5" w:rsidRPr="00EB31DD">
        <w:rPr>
          <w:rFonts w:ascii="David" w:hAnsi="David" w:cs="David" w:hint="eastAsia"/>
          <w:sz w:val="24"/>
          <w:szCs w:val="24"/>
          <w:rtl/>
          <w:lang w:val="en-GB"/>
        </w:rPr>
        <w:t>מאושרת</w:t>
      </w:r>
      <w:r w:rsidR="00C50EB5" w:rsidRPr="00EB31DD">
        <w:rPr>
          <w:rFonts w:ascii="David" w:hAnsi="David" w:cs="David"/>
          <w:sz w:val="24"/>
          <w:szCs w:val="24"/>
          <w:rtl/>
          <w:lang w:val="en-GB"/>
        </w:rPr>
        <w:t xml:space="preserve"> </w:t>
      </w:r>
      <w:r w:rsidRPr="00EB31DD">
        <w:rPr>
          <w:rFonts w:ascii="David" w:hAnsi="David" w:cs="David" w:hint="eastAsia"/>
          <w:sz w:val="24"/>
          <w:szCs w:val="24"/>
          <w:rtl/>
          <w:lang w:val="en-GB"/>
        </w:rPr>
        <w:t>בהתאם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לחוק</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התשס</w:t>
      </w:r>
      <w:r w:rsidRPr="00EB31DD">
        <w:rPr>
          <w:rFonts w:ascii="David" w:hAnsi="David" w:cs="David"/>
          <w:sz w:val="24"/>
          <w:szCs w:val="24"/>
          <w:rtl/>
          <w:lang w:val="en-GB"/>
        </w:rPr>
        <w:t>"</w:t>
      </w:r>
      <w:r w:rsidRPr="00EB31DD">
        <w:rPr>
          <w:rFonts w:ascii="David" w:hAnsi="David" w:cs="David" w:hint="eastAsia"/>
          <w:sz w:val="24"/>
          <w:szCs w:val="24"/>
          <w:rtl/>
          <w:lang w:val="en-GB"/>
        </w:rPr>
        <w:t>א</w:t>
      </w:r>
      <w:r w:rsidRPr="00EB31DD">
        <w:rPr>
          <w:rFonts w:ascii="David" w:hAnsi="David" w:cs="David"/>
          <w:sz w:val="24"/>
          <w:szCs w:val="24"/>
          <w:rtl/>
          <w:lang w:val="en-GB"/>
        </w:rPr>
        <w:t>-2001 הכוללת את הפרטים של ה</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ואת פרטי נציג ה</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כי על ה</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להבטיח אישית כי לא ייעשה שימוש שאינו מורשה על ידי ה</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בכרטיס וה</w:t>
      </w:r>
      <w:r w:rsidR="00C50EB5" w:rsidRPr="00EB31DD">
        <w:rPr>
          <w:rFonts w:ascii="David" w:hAnsi="David" w:cs="David" w:hint="eastAsia"/>
          <w:sz w:val="24"/>
          <w:szCs w:val="24"/>
          <w:rtl/>
          <w:lang w:val="en-GB"/>
        </w:rPr>
        <w:t>משתמש</w:t>
      </w:r>
      <w:r w:rsidRPr="00EB31DD">
        <w:rPr>
          <w:rFonts w:ascii="David" w:hAnsi="David" w:cs="David"/>
          <w:sz w:val="24"/>
          <w:szCs w:val="24"/>
          <w:rtl/>
          <w:lang w:val="en-GB"/>
        </w:rPr>
        <w:t xml:space="preserve"> פוטר בזה את הממשלה ומי מטעמה מכל אחריות הנובעת משימוש בלתי מורשה, כאמור.</w:t>
      </w:r>
    </w:p>
    <w:p w14:paraId="38CF844D" w14:textId="77777777" w:rsidR="00094D6E" w:rsidRPr="00EB31DD" w:rsidRDefault="00094D6E" w:rsidP="00094D6E">
      <w:pPr>
        <w:pStyle w:val="ListParagraph1"/>
        <w:numPr>
          <w:ilvl w:val="0"/>
          <w:numId w:val="18"/>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מול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הגורם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המאשר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לצורך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הנפקת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תעודת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חתימה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מאושרת</w:t>
      </w:r>
      <w:r w:rsidRPr="00EB31DD">
        <w:rPr>
          <w:rFonts w:ascii="David" w:hAnsi="David" w:cs="David"/>
          <w:sz w:val="24"/>
          <w:szCs w:val="24"/>
          <w:rtl/>
          <w:lang w:val="en-GB"/>
        </w:rPr>
        <w:t>.</w:t>
      </w:r>
    </w:p>
    <w:p w14:paraId="0C13430F" w14:textId="77777777" w:rsidR="00094D6E" w:rsidRPr="00EB31DD" w:rsidRDefault="00094D6E" w:rsidP="00431D11">
      <w:pPr>
        <w:pStyle w:val="ListParagraph1"/>
        <w:numPr>
          <w:ilvl w:val="0"/>
          <w:numId w:val="18"/>
        </w:numPr>
        <w:rPr>
          <w:rFonts w:ascii="David" w:hAnsi="David" w:cs="David"/>
          <w:sz w:val="24"/>
          <w:szCs w:val="24"/>
          <w:lang w:val="en-GB"/>
        </w:rPr>
      </w:pPr>
      <w:r w:rsidRPr="00EB31DD">
        <w:rPr>
          <w:rFonts w:ascii="David" w:hAnsi="David" w:cs="David" w:hint="eastAsia"/>
          <w:sz w:val="24"/>
          <w:szCs w:val="24"/>
          <w:rtl/>
          <w:lang w:val="en-GB"/>
        </w:rPr>
        <w:t>פרטי</w:t>
      </w:r>
      <w:r w:rsidRPr="00EB31DD">
        <w:rPr>
          <w:rFonts w:ascii="David" w:hAnsi="David" w:cs="David"/>
          <w:sz w:val="24"/>
          <w:szCs w:val="24"/>
          <w:rtl/>
          <w:lang w:val="en-GB"/>
        </w:rPr>
        <w:t xml:space="preserve"> נציג </w:t>
      </w:r>
      <w:r w:rsidR="00431D11"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הינם כלהלן:</w:t>
      </w:r>
    </w:p>
    <w:p w14:paraId="5A005C0E"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xml:space="preserve"> ...............................</w:t>
      </w:r>
    </w:p>
    <w:p w14:paraId="5AD87B79"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מלאה</w:t>
      </w:r>
      <w:r w:rsidRPr="00EB31DD">
        <w:rPr>
          <w:rFonts w:ascii="David" w:hAnsi="David" w:cs="David"/>
          <w:sz w:val="24"/>
          <w:szCs w:val="24"/>
          <w:rtl/>
          <w:lang w:val="en-GB"/>
        </w:rPr>
        <w:t xml:space="preserve"> .....................................................</w:t>
      </w:r>
    </w:p>
    <w:p w14:paraId="3E05AA7F"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 ................................</w:t>
      </w:r>
    </w:p>
    <w:p w14:paraId="7A6AA64C" w14:textId="77777777" w:rsidR="00094D6E" w:rsidRPr="00EB31DD" w:rsidRDefault="00094D6E" w:rsidP="00431D11">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תפקיד</w:t>
      </w:r>
      <w:r w:rsidRPr="00EB31DD">
        <w:rPr>
          <w:rFonts w:ascii="David" w:hAnsi="David" w:cs="David"/>
          <w:sz w:val="24"/>
          <w:szCs w:val="24"/>
          <w:rtl/>
          <w:lang w:val="en-GB"/>
        </w:rPr>
        <w:t xml:space="preserve"> </w:t>
      </w:r>
      <w:r w:rsidR="00431D11" w:rsidRPr="00EB31DD">
        <w:rPr>
          <w:rFonts w:ascii="David" w:hAnsi="David" w:cs="David" w:hint="eastAsia"/>
          <w:sz w:val="24"/>
          <w:szCs w:val="24"/>
          <w:rtl/>
          <w:lang w:val="en-GB"/>
        </w:rPr>
        <w:t>אצל</w:t>
      </w:r>
      <w:r w:rsidR="00431D11" w:rsidRPr="00EB31DD">
        <w:rPr>
          <w:rFonts w:ascii="David" w:hAnsi="David" w:cs="David"/>
          <w:sz w:val="24"/>
          <w:szCs w:val="24"/>
          <w:rtl/>
          <w:lang w:val="en-GB"/>
        </w:rPr>
        <w:t xml:space="preserve"> </w:t>
      </w:r>
      <w:r w:rsidR="00431D11"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14:paraId="687A9B7B"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בעבודה</w:t>
      </w:r>
      <w:r w:rsidRPr="00EB31DD">
        <w:rPr>
          <w:rFonts w:ascii="David" w:hAnsi="David" w:cs="David"/>
          <w:sz w:val="24"/>
          <w:szCs w:val="24"/>
          <w:rtl/>
          <w:lang w:val="en-GB"/>
        </w:rPr>
        <w:t xml:space="preserve"> ..........................</w:t>
      </w:r>
    </w:p>
    <w:p w14:paraId="42ABB0D9"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בבית</w:t>
      </w:r>
      <w:r w:rsidRPr="00EB31DD">
        <w:rPr>
          <w:rFonts w:ascii="David" w:hAnsi="David" w:cs="David"/>
          <w:sz w:val="24"/>
          <w:szCs w:val="24"/>
          <w:rtl/>
          <w:lang w:val="en-GB"/>
        </w:rPr>
        <w:t xml:space="preserve"> ..............................</w:t>
      </w:r>
    </w:p>
    <w:p w14:paraId="4FAC55A4"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מספר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טלפון</w:t>
      </w:r>
      <w:r w:rsidRPr="00EB31DD">
        <w:rPr>
          <w:rFonts w:ascii="David" w:hAnsi="David" w:cs="David"/>
          <w:sz w:val="24"/>
          <w:szCs w:val="24"/>
          <w:rtl/>
          <w:lang w:val="en-GB"/>
        </w:rPr>
        <w:t xml:space="preserve"> </w:t>
      </w:r>
      <w:r w:rsidRPr="00EB31DD">
        <w:rPr>
          <w:rFonts w:ascii="David" w:hAnsi="David" w:cs="David" w:hint="eastAsia"/>
          <w:sz w:val="24"/>
          <w:szCs w:val="24"/>
          <w:rtl/>
          <w:lang w:val="en-GB"/>
        </w:rPr>
        <w:t>נייד</w:t>
      </w:r>
      <w:r w:rsidRPr="00EB31DD">
        <w:rPr>
          <w:rFonts w:ascii="David" w:hAnsi="David" w:cs="David"/>
          <w:sz w:val="24"/>
          <w:szCs w:val="24"/>
          <w:rtl/>
          <w:lang w:val="en-GB"/>
        </w:rPr>
        <w:t xml:space="preserve"> ................................</w:t>
      </w:r>
    </w:p>
    <w:p w14:paraId="215E4222" w14:textId="77777777" w:rsidR="00094D6E" w:rsidRPr="00EB31DD" w:rsidRDefault="00094D6E" w:rsidP="00094D6E">
      <w:pPr>
        <w:pStyle w:val="ListParagraph1"/>
        <w:numPr>
          <w:ilvl w:val="1"/>
          <w:numId w:val="18"/>
        </w:numPr>
        <w:rPr>
          <w:rFonts w:ascii="David" w:hAnsi="David" w:cs="David"/>
          <w:sz w:val="24"/>
          <w:szCs w:val="24"/>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דואר</w:t>
      </w:r>
      <w:r w:rsidRPr="00EB31DD">
        <w:rPr>
          <w:rFonts w:ascii="David" w:hAnsi="David" w:cs="David"/>
          <w:sz w:val="24"/>
          <w:szCs w:val="24"/>
          <w:rtl/>
          <w:lang w:val="en-GB"/>
        </w:rPr>
        <w:t xml:space="preserve"> </w:t>
      </w:r>
      <w:r w:rsidRPr="00EB31DD">
        <w:rPr>
          <w:rFonts w:ascii="David" w:hAnsi="David" w:cs="David" w:hint="eastAsia"/>
          <w:sz w:val="24"/>
          <w:szCs w:val="24"/>
          <w:rtl/>
          <w:lang w:val="en-GB"/>
        </w:rPr>
        <w:t>אלקטרוני</w:t>
      </w:r>
      <w:r w:rsidRPr="00EB31DD">
        <w:rPr>
          <w:rFonts w:ascii="David" w:hAnsi="David" w:cs="David"/>
          <w:sz w:val="24"/>
          <w:szCs w:val="24"/>
          <w:rtl/>
          <w:lang w:val="en-GB"/>
        </w:rPr>
        <w:t xml:space="preserve"> ........................</w:t>
      </w:r>
    </w:p>
    <w:p w14:paraId="381BC5C1" w14:textId="77777777" w:rsidR="00094D6E" w:rsidRPr="00EB31DD" w:rsidRDefault="00094D6E" w:rsidP="00094D6E">
      <w:pPr>
        <w:pStyle w:val="ListParagraph1"/>
        <w:ind w:left="1080"/>
        <w:rPr>
          <w:rFonts w:ascii="David" w:hAnsi="David" w:cs="David"/>
          <w:sz w:val="24"/>
          <w:szCs w:val="24"/>
          <w:rtl/>
          <w:lang w:val="en-GB"/>
        </w:rPr>
      </w:pPr>
    </w:p>
    <w:p w14:paraId="1C7E47D2" w14:textId="77777777" w:rsidR="00094D6E" w:rsidRPr="00EB31DD" w:rsidRDefault="00094D6E" w:rsidP="00925D22">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w:t>
      </w:r>
      <w:proofErr w:type="spellStart"/>
      <w:r w:rsidRPr="00EB31DD">
        <w:rPr>
          <w:rFonts w:ascii="David" w:hAnsi="David" w:cs="David"/>
          <w:sz w:val="24"/>
          <w:szCs w:val="24"/>
          <w:rtl/>
          <w:lang w:val="en-GB"/>
        </w:rPr>
        <w:t>ות</w:t>
      </w:r>
      <w:proofErr w:type="spellEnd"/>
      <w:r w:rsidRPr="00EB31DD">
        <w:rPr>
          <w:rFonts w:ascii="David" w:hAnsi="David" w:cs="David"/>
          <w:sz w:val="24"/>
          <w:szCs w:val="24"/>
          <w:rtl/>
          <w:lang w:val="en-GB"/>
        </w:rPr>
        <w:t xml:space="preserve"> של מורשה/</w:t>
      </w:r>
      <w:proofErr w:type="spellStart"/>
      <w:r w:rsidRPr="00EB31DD">
        <w:rPr>
          <w:rFonts w:ascii="David" w:hAnsi="David" w:cs="David"/>
          <w:sz w:val="24"/>
          <w:szCs w:val="24"/>
          <w:rtl/>
          <w:lang w:val="en-GB"/>
        </w:rPr>
        <w:t>מורשי</w:t>
      </w:r>
      <w:proofErr w:type="spellEnd"/>
      <w:r w:rsidRPr="00EB31DD">
        <w:rPr>
          <w:rFonts w:ascii="David" w:hAnsi="David" w:cs="David"/>
          <w:sz w:val="24"/>
          <w:szCs w:val="24"/>
          <w:rtl/>
          <w:lang w:val="en-GB"/>
        </w:rPr>
        <w:t xml:space="preserve"> חתימה מטעם ה</w:t>
      </w:r>
      <w:r w:rsidR="00377D20">
        <w:rPr>
          <w:rFonts w:ascii="David" w:hAnsi="David" w:cs="David" w:hint="cs"/>
          <w:sz w:val="24"/>
          <w:szCs w:val="24"/>
          <w:rtl/>
          <w:lang w:val="en-GB"/>
        </w:rPr>
        <w:t>משתמש</w:t>
      </w:r>
      <w:r w:rsidRPr="00EB31DD">
        <w:rPr>
          <w:rFonts w:ascii="David" w:hAnsi="David" w:cs="David"/>
          <w:sz w:val="24"/>
          <w:szCs w:val="24"/>
          <w:rtl/>
          <w:lang w:val="en-GB"/>
        </w:rPr>
        <w:t xml:space="preserve"> וחותמת של </w:t>
      </w:r>
      <w:r w:rsidR="00431D11" w:rsidRPr="00EB31DD">
        <w:rPr>
          <w:rFonts w:ascii="David" w:hAnsi="David" w:cs="David" w:hint="eastAsia"/>
          <w:sz w:val="24"/>
          <w:szCs w:val="24"/>
          <w:rtl/>
          <w:lang w:val="en-GB"/>
        </w:rPr>
        <w:t>המשתמש</w:t>
      </w:r>
      <w:r w:rsidRPr="00EB31DD">
        <w:rPr>
          <w:rFonts w:ascii="David" w:hAnsi="David" w:cs="David"/>
          <w:sz w:val="24"/>
          <w:szCs w:val="24"/>
          <w:rtl/>
          <w:lang w:val="en-GB"/>
        </w:rPr>
        <w:t xml:space="preserve">:                        </w:t>
      </w:r>
    </w:p>
    <w:p w14:paraId="3395FA70" w14:textId="77777777" w:rsidR="00094D6E" w:rsidRPr="00EB31DD" w:rsidRDefault="00094D6E" w:rsidP="00094D6E">
      <w:pPr>
        <w:pStyle w:val="ListParagraph1"/>
        <w:ind w:left="0"/>
        <w:jc w:val="left"/>
        <w:rPr>
          <w:rFonts w:ascii="David" w:hAnsi="David" w:cs="David"/>
          <w:sz w:val="24"/>
          <w:szCs w:val="24"/>
          <w:rtl/>
          <w:lang w:val="en-GB"/>
        </w:rPr>
      </w:pPr>
    </w:p>
    <w:p w14:paraId="1BB5688A" w14:textId="77777777" w:rsidR="00094D6E" w:rsidRPr="00EB31DD" w:rsidRDefault="00094D6E" w:rsidP="00094D6E">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14:paraId="19784569" w14:textId="77777777" w:rsidR="00094D6E" w:rsidRPr="00EB31DD" w:rsidRDefault="00094D6E" w:rsidP="00094D6E">
      <w:pPr>
        <w:pStyle w:val="ListParagraph1"/>
        <w:ind w:left="0"/>
        <w:rPr>
          <w:rFonts w:ascii="David" w:hAnsi="David" w:cs="David"/>
          <w:sz w:val="24"/>
          <w:szCs w:val="24"/>
          <w:rtl/>
          <w:lang w:val="en-GB"/>
        </w:rPr>
      </w:pPr>
    </w:p>
    <w:p w14:paraId="360B875D" w14:textId="77777777" w:rsidR="00094D6E" w:rsidRPr="00EB31DD" w:rsidRDefault="00094D6E" w:rsidP="00094D6E">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14:paraId="7354D9CB" w14:textId="77777777" w:rsidR="00094D6E" w:rsidRPr="00EB31DD" w:rsidRDefault="00094D6E" w:rsidP="00094D6E">
      <w:pPr>
        <w:pStyle w:val="ListParagraph1"/>
        <w:ind w:left="0"/>
        <w:rPr>
          <w:rFonts w:ascii="David" w:hAnsi="David" w:cs="David"/>
          <w:sz w:val="24"/>
          <w:szCs w:val="24"/>
          <w:rtl/>
          <w:lang w:val="en-GB"/>
        </w:rPr>
      </w:pPr>
    </w:p>
    <w:p w14:paraId="193426E0" w14:textId="77777777" w:rsidR="00094D6E" w:rsidRPr="00EB31DD" w:rsidRDefault="00094D6E" w:rsidP="00094D6E">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14:paraId="00C42909" w14:textId="77777777" w:rsidR="00094D6E" w:rsidRPr="00EB31DD" w:rsidRDefault="00094D6E" w:rsidP="00094D6E">
      <w:pPr>
        <w:pStyle w:val="ListParagraph1"/>
        <w:ind w:left="0"/>
        <w:rPr>
          <w:rFonts w:ascii="David" w:hAnsi="David" w:cs="David"/>
          <w:sz w:val="24"/>
          <w:szCs w:val="24"/>
          <w:rtl/>
          <w:lang w:val="en-GB"/>
        </w:rPr>
      </w:pPr>
    </w:p>
    <w:p w14:paraId="0066E097" w14:textId="77777777" w:rsidR="00094D6E" w:rsidRPr="00EB31DD" w:rsidRDefault="00094D6E" w:rsidP="00094D6E">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p w14:paraId="05C2BBAE" w14:textId="77777777" w:rsidR="00094D6E" w:rsidRPr="00EB31DD" w:rsidRDefault="00094D6E" w:rsidP="00094D6E">
      <w:pPr>
        <w:pStyle w:val="ListParagraph1"/>
        <w:ind w:left="0"/>
        <w:rPr>
          <w:rFonts w:ascii="David" w:hAnsi="David" w:cs="David"/>
          <w:sz w:val="24"/>
          <w:szCs w:val="24"/>
          <w:rtl/>
          <w:lang w:val="en-GB"/>
        </w:rPr>
      </w:pPr>
    </w:p>
    <w:p w14:paraId="1AA6B161" w14:textId="77777777" w:rsidR="00D72BFD" w:rsidRDefault="00D72BFD" w:rsidP="00A83001">
      <w:pPr>
        <w:rPr>
          <w:rFonts w:cs="David"/>
          <w:szCs w:val="24"/>
          <w:rtl/>
        </w:rPr>
      </w:pPr>
    </w:p>
    <w:p w14:paraId="07EF95ED" w14:textId="77777777" w:rsidR="00823536" w:rsidRDefault="00823536" w:rsidP="00A83001">
      <w:pPr>
        <w:rPr>
          <w:rFonts w:cs="David"/>
          <w:szCs w:val="24"/>
          <w:rtl/>
        </w:rPr>
      </w:pPr>
    </w:p>
    <w:p w14:paraId="0D576017" w14:textId="77777777" w:rsidR="00823536" w:rsidRDefault="00823536" w:rsidP="00A83001">
      <w:pPr>
        <w:rPr>
          <w:rFonts w:cs="David"/>
          <w:szCs w:val="24"/>
          <w:rtl/>
        </w:rPr>
      </w:pPr>
    </w:p>
    <w:p w14:paraId="6C0DFC1B" w14:textId="77777777" w:rsidR="00823536" w:rsidRDefault="00823536" w:rsidP="00A83001">
      <w:pPr>
        <w:rPr>
          <w:rFonts w:cs="David"/>
          <w:szCs w:val="24"/>
          <w:rtl/>
        </w:rPr>
      </w:pPr>
    </w:p>
    <w:p w14:paraId="6F8D96D4" w14:textId="77777777" w:rsidR="00823536" w:rsidRDefault="00823536" w:rsidP="00A83001">
      <w:pPr>
        <w:rPr>
          <w:rFonts w:cs="David"/>
          <w:szCs w:val="24"/>
          <w:rtl/>
        </w:rPr>
      </w:pPr>
    </w:p>
    <w:p w14:paraId="25E036EE" w14:textId="77777777" w:rsidR="00D72BFD" w:rsidRDefault="00D72BFD" w:rsidP="00A83001">
      <w:pPr>
        <w:rPr>
          <w:rFonts w:cs="David"/>
          <w:szCs w:val="24"/>
          <w:rtl/>
        </w:rPr>
      </w:pPr>
    </w:p>
    <w:p w14:paraId="25A8224D" w14:textId="77777777" w:rsidR="00D72BFD" w:rsidRDefault="00D72BFD" w:rsidP="00A83001">
      <w:pPr>
        <w:rPr>
          <w:rFonts w:cs="David"/>
          <w:szCs w:val="24"/>
          <w:rtl/>
        </w:rPr>
      </w:pPr>
    </w:p>
    <w:p w14:paraId="3E38B5A5" w14:textId="77777777" w:rsidR="00D72BFD" w:rsidRDefault="00D72BFD" w:rsidP="00A83001">
      <w:pPr>
        <w:rPr>
          <w:rFonts w:cs="David"/>
          <w:szCs w:val="24"/>
          <w:rtl/>
        </w:rPr>
      </w:pPr>
    </w:p>
    <w:p w14:paraId="209D5455" w14:textId="77777777" w:rsidR="00D72BFD" w:rsidRDefault="00D72BFD" w:rsidP="00A83001">
      <w:pPr>
        <w:rPr>
          <w:rFonts w:cs="David"/>
          <w:szCs w:val="24"/>
          <w:rtl/>
        </w:rPr>
      </w:pPr>
    </w:p>
    <w:p w14:paraId="4EB90F1A" w14:textId="77777777" w:rsidR="00D72BFD" w:rsidRDefault="00D72BFD" w:rsidP="00A83001">
      <w:pPr>
        <w:rPr>
          <w:rFonts w:cs="David"/>
          <w:szCs w:val="24"/>
          <w:rtl/>
        </w:rPr>
      </w:pPr>
    </w:p>
    <w:p w14:paraId="2C854A90" w14:textId="77777777" w:rsidR="00D72BFD" w:rsidRDefault="00D72BFD" w:rsidP="00A83001">
      <w:pPr>
        <w:rPr>
          <w:rFonts w:cs="David"/>
          <w:szCs w:val="24"/>
          <w:rtl/>
        </w:rPr>
      </w:pPr>
    </w:p>
    <w:p w14:paraId="108A424B" w14:textId="77777777" w:rsidR="00A97B85" w:rsidRDefault="00A97B85" w:rsidP="00D72BFD">
      <w:pPr>
        <w:jc w:val="center"/>
        <w:rPr>
          <w:rFonts w:cs="David"/>
          <w:b/>
          <w:bCs/>
          <w:szCs w:val="24"/>
          <w:u w:val="single"/>
          <w:rtl/>
        </w:rPr>
      </w:pPr>
    </w:p>
    <w:p w14:paraId="231DF1C4" w14:textId="77777777" w:rsidR="00260FFF" w:rsidRDefault="00260FFF" w:rsidP="00D72BFD">
      <w:pPr>
        <w:jc w:val="center"/>
        <w:rPr>
          <w:rFonts w:cs="David"/>
          <w:b/>
          <w:bCs/>
          <w:szCs w:val="24"/>
          <w:u w:val="single"/>
          <w:rtl/>
        </w:rPr>
      </w:pPr>
    </w:p>
    <w:p w14:paraId="4ED0C0B9" w14:textId="77777777" w:rsidR="00D72BFD" w:rsidRPr="00FA5D1A" w:rsidRDefault="00D72BFD" w:rsidP="00D72BFD">
      <w:pPr>
        <w:jc w:val="center"/>
        <w:rPr>
          <w:rFonts w:cs="David"/>
          <w:b/>
          <w:bCs/>
          <w:szCs w:val="24"/>
          <w:u w:val="single"/>
          <w:rtl/>
        </w:rPr>
      </w:pPr>
      <w:r w:rsidRPr="00FA5D1A">
        <w:rPr>
          <w:rFonts w:cs="David" w:hint="eastAsia"/>
          <w:b/>
          <w:bCs/>
          <w:szCs w:val="24"/>
          <w:u w:val="single"/>
          <w:rtl/>
        </w:rPr>
        <w:lastRenderedPageBreak/>
        <w:t>נספח</w:t>
      </w:r>
      <w:r w:rsidRPr="00FA5D1A">
        <w:rPr>
          <w:rFonts w:cs="David"/>
          <w:b/>
          <w:bCs/>
          <w:szCs w:val="24"/>
          <w:u w:val="single"/>
          <w:rtl/>
        </w:rPr>
        <w:t xml:space="preserve"> </w:t>
      </w:r>
      <w:r>
        <w:rPr>
          <w:rFonts w:cs="David" w:hint="cs"/>
          <w:b/>
          <w:bCs/>
          <w:szCs w:val="24"/>
          <w:u w:val="single"/>
          <w:rtl/>
        </w:rPr>
        <w:t>ג</w:t>
      </w:r>
      <w:r w:rsidRPr="00FA5D1A">
        <w:rPr>
          <w:rFonts w:cs="David"/>
          <w:b/>
          <w:bCs/>
          <w:szCs w:val="24"/>
          <w:u w:val="single"/>
          <w:rtl/>
        </w:rPr>
        <w:t xml:space="preserve">' – </w:t>
      </w:r>
      <w:r w:rsidRPr="00D72BFD">
        <w:rPr>
          <w:rFonts w:cs="David" w:hint="cs"/>
          <w:b/>
          <w:bCs/>
          <w:szCs w:val="24"/>
          <w:u w:val="single"/>
          <w:rtl/>
        </w:rPr>
        <w:t>נספח התממשקות לפורטל ממערכת חיצונית, ומינוי מתווך</w:t>
      </w:r>
    </w:p>
    <w:p w14:paraId="397E4EDA" w14:textId="77777777" w:rsidR="00D72BFD" w:rsidRDefault="00D72BFD" w:rsidP="00D72BFD">
      <w:pPr>
        <w:rPr>
          <w:b/>
          <w:bCs/>
          <w:u w:val="single"/>
          <w:rtl/>
          <w:lang w:val="en-GB"/>
        </w:rPr>
      </w:pPr>
    </w:p>
    <w:p w14:paraId="3DA3CC46" w14:textId="77777777" w:rsidR="00D72BFD" w:rsidRPr="00EB31DD" w:rsidRDefault="00DC779A" w:rsidP="00D72BFD">
      <w:pPr>
        <w:rPr>
          <w:rFonts w:ascii="David" w:hAnsi="David" w:cs="David"/>
          <w:b/>
          <w:bCs/>
          <w:sz w:val="24"/>
          <w:szCs w:val="24"/>
          <w:u w:val="single"/>
          <w:rtl/>
          <w:lang w:val="en-GB"/>
        </w:rPr>
      </w:pPr>
      <w:r>
        <w:rPr>
          <w:rFonts w:ascii="David" w:hAnsi="David" w:cs="David" w:hint="cs"/>
          <w:b/>
          <w:bCs/>
          <w:sz w:val="24"/>
          <w:szCs w:val="24"/>
          <w:u w:val="single"/>
          <w:rtl/>
          <w:lang w:val="en-GB"/>
        </w:rPr>
        <w:t xml:space="preserve">א. </w:t>
      </w:r>
      <w:r w:rsidR="0013105A">
        <w:rPr>
          <w:rFonts w:ascii="David" w:hAnsi="David" w:cs="David" w:hint="cs"/>
          <w:b/>
          <w:bCs/>
          <w:sz w:val="24"/>
          <w:szCs w:val="24"/>
          <w:u w:val="single"/>
          <w:rtl/>
          <w:lang w:val="en-GB"/>
        </w:rPr>
        <w:t>התממשקות עם פורטל הספקים</w:t>
      </w:r>
    </w:p>
    <w:p w14:paraId="4FE0736B" w14:textId="77777777" w:rsidR="0013105A" w:rsidRDefault="0013105A" w:rsidP="001C1022">
      <w:pPr>
        <w:numPr>
          <w:ilvl w:val="1"/>
          <w:numId w:val="28"/>
        </w:numPr>
        <w:ind w:left="765" w:right="0" w:hanging="851"/>
        <w:jc w:val="both"/>
        <w:rPr>
          <w:rFonts w:cs="David"/>
          <w:szCs w:val="24"/>
          <w:lang w:eastAsia="en-US"/>
        </w:rPr>
      </w:pPr>
      <w:r>
        <w:rPr>
          <w:rFonts w:cs="David" w:hint="cs"/>
          <w:szCs w:val="24"/>
          <w:rtl/>
          <w:lang w:eastAsia="en-US"/>
        </w:rPr>
        <w:t>בהתאם לאמור בנספח זה תאפשר הממשלה למשתמש התממשקות עם פורטל הספקים הממשלתי, באופן שיאפשר למשתמש לבצע פעולות שונות בפורטל הספקים הממשלתי</w:t>
      </w:r>
      <w:r w:rsidR="00950BCD">
        <w:rPr>
          <w:rFonts w:cs="David" w:hint="cs"/>
          <w:szCs w:val="24"/>
          <w:rtl/>
          <w:lang w:eastAsia="en-US"/>
        </w:rPr>
        <w:t xml:space="preserve"> באמצעות ה</w:t>
      </w:r>
      <w:r w:rsidR="000A1A92">
        <w:rPr>
          <w:rFonts w:cs="David" w:hint="cs"/>
          <w:szCs w:val="24"/>
          <w:rtl/>
          <w:lang w:eastAsia="en-US"/>
        </w:rPr>
        <w:t>ה</w:t>
      </w:r>
      <w:r w:rsidR="00950BCD">
        <w:rPr>
          <w:rFonts w:cs="David" w:hint="cs"/>
          <w:szCs w:val="24"/>
          <w:rtl/>
          <w:lang w:eastAsia="en-US"/>
        </w:rPr>
        <w:t>תממשקות</w:t>
      </w:r>
      <w:r w:rsidR="001C1022">
        <w:rPr>
          <w:rFonts w:cs="David" w:hint="cs"/>
          <w:szCs w:val="24"/>
          <w:rtl/>
          <w:lang w:eastAsia="en-US"/>
        </w:rPr>
        <w:t>, וזאת למרות האמור בכל מקום אחר בחוזה זה ובנספחיו</w:t>
      </w:r>
      <w:r>
        <w:rPr>
          <w:rFonts w:cs="David" w:hint="cs"/>
          <w:szCs w:val="24"/>
          <w:rtl/>
          <w:lang w:eastAsia="en-US"/>
        </w:rPr>
        <w:t>.</w:t>
      </w:r>
    </w:p>
    <w:p w14:paraId="70B8AF7A" w14:textId="2E15D602" w:rsidR="0013105A" w:rsidRPr="009320BC" w:rsidRDefault="0013105A" w:rsidP="0089634E">
      <w:pPr>
        <w:numPr>
          <w:ilvl w:val="1"/>
          <w:numId w:val="28"/>
        </w:numPr>
        <w:ind w:left="765" w:right="0" w:hanging="851"/>
        <w:jc w:val="both"/>
        <w:rPr>
          <w:rFonts w:cs="David"/>
          <w:szCs w:val="24"/>
          <w:lang w:eastAsia="en-US"/>
        </w:rPr>
      </w:pPr>
      <w:r w:rsidRPr="009320BC">
        <w:rPr>
          <w:rFonts w:cs="David" w:hint="eastAsia"/>
          <w:szCs w:val="24"/>
          <w:rtl/>
          <w:lang w:eastAsia="en-US"/>
        </w:rPr>
        <w:t>התממשקות</w:t>
      </w:r>
      <w:r w:rsidRPr="009320BC">
        <w:rPr>
          <w:rFonts w:cs="David"/>
          <w:szCs w:val="24"/>
          <w:rtl/>
          <w:lang w:eastAsia="en-US"/>
        </w:rPr>
        <w:t xml:space="preserve"> </w:t>
      </w:r>
      <w:r w:rsidRPr="009320BC">
        <w:rPr>
          <w:rFonts w:cs="David" w:hint="eastAsia"/>
          <w:szCs w:val="24"/>
          <w:rtl/>
          <w:lang w:eastAsia="en-US"/>
        </w:rPr>
        <w:t>תתאפשר</w:t>
      </w:r>
      <w:r w:rsidRPr="009320BC">
        <w:rPr>
          <w:rFonts w:cs="David"/>
          <w:szCs w:val="24"/>
          <w:rtl/>
          <w:lang w:eastAsia="en-US"/>
        </w:rPr>
        <w:t xml:space="preserve"> </w:t>
      </w:r>
      <w:r w:rsidR="00950BCD">
        <w:rPr>
          <w:rFonts w:cs="David" w:hint="eastAsia"/>
          <w:szCs w:val="24"/>
          <w:rtl/>
          <w:lang w:eastAsia="en-US"/>
        </w:rPr>
        <w:t>ל</w:t>
      </w:r>
      <w:r w:rsidR="00950BCD">
        <w:rPr>
          <w:rFonts w:cs="David" w:hint="cs"/>
          <w:szCs w:val="24"/>
          <w:rtl/>
          <w:lang w:eastAsia="en-US"/>
        </w:rPr>
        <w:t>משתמש</w:t>
      </w:r>
      <w:r w:rsidRPr="009320BC">
        <w:rPr>
          <w:rFonts w:cs="David"/>
          <w:szCs w:val="24"/>
          <w:rtl/>
          <w:lang w:eastAsia="en-US"/>
        </w:rPr>
        <w:t xml:space="preserve"> </w:t>
      </w:r>
      <w:r w:rsidRPr="009320BC">
        <w:rPr>
          <w:rFonts w:cs="David" w:hint="eastAsia"/>
          <w:szCs w:val="24"/>
          <w:rtl/>
          <w:lang w:eastAsia="en-US"/>
        </w:rPr>
        <w:t>שיעמ</w:t>
      </w:r>
      <w:r>
        <w:rPr>
          <w:rFonts w:cs="David" w:hint="cs"/>
          <w:szCs w:val="24"/>
          <w:rtl/>
          <w:lang w:eastAsia="en-US"/>
        </w:rPr>
        <w:t>ו</w:t>
      </w:r>
      <w:r w:rsidRPr="009320BC">
        <w:rPr>
          <w:rFonts w:cs="David" w:hint="eastAsia"/>
          <w:szCs w:val="24"/>
          <w:rtl/>
          <w:lang w:eastAsia="en-US"/>
        </w:rPr>
        <w:t>ד</w:t>
      </w:r>
      <w:r w:rsidR="00950BCD">
        <w:rPr>
          <w:rFonts w:cs="David" w:hint="cs"/>
          <w:szCs w:val="24"/>
          <w:rtl/>
          <w:lang w:eastAsia="en-US"/>
        </w:rPr>
        <w:t xml:space="preserve"> בעצמו או בעזרת מתווך</w:t>
      </w:r>
      <w:r w:rsidR="00760E50">
        <w:rPr>
          <w:rFonts w:cs="David" w:hint="cs"/>
          <w:szCs w:val="24"/>
          <w:rtl/>
          <w:lang w:eastAsia="en-US"/>
        </w:rPr>
        <w:t>, כהגדרתו בסעיף 11(2) לחוזה זה,</w:t>
      </w:r>
      <w:r w:rsidRPr="009320BC">
        <w:rPr>
          <w:rFonts w:cs="David"/>
          <w:szCs w:val="24"/>
          <w:rtl/>
          <w:lang w:eastAsia="en-US"/>
        </w:rPr>
        <w:t xml:space="preserve"> </w:t>
      </w:r>
      <w:r w:rsidRPr="009320BC">
        <w:rPr>
          <w:rFonts w:cs="David" w:hint="eastAsia"/>
          <w:szCs w:val="24"/>
          <w:rtl/>
          <w:lang w:eastAsia="en-US"/>
        </w:rPr>
        <w:t>בדרישות</w:t>
      </w:r>
      <w:r w:rsidRPr="009320BC">
        <w:rPr>
          <w:rFonts w:cs="David"/>
          <w:szCs w:val="24"/>
          <w:rtl/>
          <w:lang w:eastAsia="en-US"/>
        </w:rPr>
        <w:t xml:space="preserve"> </w:t>
      </w:r>
      <w:r w:rsidRPr="009320BC">
        <w:rPr>
          <w:rFonts w:cs="David" w:hint="eastAsia"/>
          <w:szCs w:val="24"/>
          <w:rtl/>
          <w:lang w:eastAsia="en-US"/>
        </w:rPr>
        <w:t>הטכנולוגיות</w:t>
      </w:r>
      <w:r w:rsidRPr="009320BC">
        <w:rPr>
          <w:rFonts w:cs="David"/>
          <w:szCs w:val="24"/>
          <w:rtl/>
          <w:lang w:eastAsia="en-US"/>
        </w:rPr>
        <w:t xml:space="preserve"> </w:t>
      </w:r>
      <w:r w:rsidRPr="009320BC">
        <w:rPr>
          <w:rFonts w:cs="David" w:hint="eastAsia"/>
          <w:szCs w:val="24"/>
          <w:rtl/>
          <w:lang w:eastAsia="en-US"/>
        </w:rPr>
        <w:t>וה</w:t>
      </w:r>
      <w:r>
        <w:rPr>
          <w:rFonts w:cs="David" w:hint="cs"/>
          <w:szCs w:val="24"/>
          <w:rtl/>
          <w:lang w:eastAsia="en-US"/>
        </w:rPr>
        <w:t>מנהליו</w:t>
      </w:r>
      <w:r w:rsidRPr="009320BC">
        <w:rPr>
          <w:rFonts w:cs="David" w:hint="eastAsia"/>
          <w:szCs w:val="24"/>
          <w:rtl/>
          <w:lang w:eastAsia="en-US"/>
        </w:rPr>
        <w:t>ת</w:t>
      </w:r>
      <w:r w:rsidRPr="009320BC">
        <w:rPr>
          <w:rFonts w:cs="David"/>
          <w:szCs w:val="24"/>
          <w:rtl/>
          <w:lang w:eastAsia="en-US"/>
        </w:rPr>
        <w:t xml:space="preserve"> </w:t>
      </w:r>
      <w:r w:rsidRPr="009320BC">
        <w:rPr>
          <w:rFonts w:cs="David" w:hint="eastAsia"/>
          <w:szCs w:val="24"/>
          <w:rtl/>
          <w:lang w:eastAsia="en-US"/>
        </w:rPr>
        <w:t>של</w:t>
      </w:r>
      <w:r w:rsidRPr="009320BC">
        <w:rPr>
          <w:rFonts w:cs="David"/>
          <w:szCs w:val="24"/>
          <w:rtl/>
          <w:lang w:eastAsia="en-US"/>
        </w:rPr>
        <w:t xml:space="preserve"> </w:t>
      </w:r>
      <w:r w:rsidRPr="009320BC">
        <w:rPr>
          <w:rFonts w:cs="David" w:hint="eastAsia"/>
          <w:szCs w:val="24"/>
          <w:rtl/>
          <w:lang w:eastAsia="en-US"/>
        </w:rPr>
        <w:t>הממשלה</w:t>
      </w:r>
      <w:r w:rsidRPr="009320BC">
        <w:rPr>
          <w:rFonts w:cs="David"/>
          <w:szCs w:val="24"/>
          <w:rtl/>
          <w:lang w:eastAsia="en-US"/>
        </w:rPr>
        <w:t xml:space="preserve">. </w:t>
      </w:r>
      <w:r w:rsidRPr="009320BC">
        <w:rPr>
          <w:rFonts w:cs="David" w:hint="eastAsia"/>
          <w:szCs w:val="24"/>
          <w:rtl/>
          <w:lang w:eastAsia="en-US"/>
        </w:rPr>
        <w:t>אישור</w:t>
      </w:r>
      <w:r w:rsidRPr="009320BC">
        <w:rPr>
          <w:rFonts w:cs="David"/>
          <w:szCs w:val="24"/>
          <w:rtl/>
          <w:lang w:eastAsia="en-US"/>
        </w:rPr>
        <w:t xml:space="preserve"> על עמידה בדרישות הטכנולוגיות, וביצוע </w:t>
      </w:r>
      <w:r>
        <w:rPr>
          <w:rFonts w:cs="David" w:hint="cs"/>
          <w:szCs w:val="24"/>
          <w:rtl/>
          <w:lang w:eastAsia="en-US"/>
        </w:rPr>
        <w:t>שאר</w:t>
      </w:r>
      <w:r w:rsidRPr="009320BC">
        <w:rPr>
          <w:rFonts w:cs="David"/>
          <w:szCs w:val="24"/>
          <w:rtl/>
          <w:lang w:eastAsia="en-US"/>
        </w:rPr>
        <w:t xml:space="preserve"> הפעולות הנדרשות לשם התממשקות יינתן על ידי גורם שהוסמך לכך </w:t>
      </w:r>
      <w:r w:rsidR="0089634E">
        <w:rPr>
          <w:rFonts w:cs="David" w:hint="cs"/>
          <w:szCs w:val="24"/>
          <w:rtl/>
          <w:lang w:eastAsia="en-US"/>
        </w:rPr>
        <w:t>על ידי הממשלה</w:t>
      </w:r>
      <w:r w:rsidRPr="009320BC">
        <w:rPr>
          <w:rFonts w:cs="David"/>
          <w:szCs w:val="24"/>
          <w:rtl/>
          <w:lang w:eastAsia="en-US"/>
        </w:rPr>
        <w:t xml:space="preserve">. </w:t>
      </w:r>
    </w:p>
    <w:p w14:paraId="7830D2D4" w14:textId="77777777" w:rsidR="000A1A92" w:rsidRDefault="009E33BA" w:rsidP="00EB31DD">
      <w:pPr>
        <w:numPr>
          <w:ilvl w:val="1"/>
          <w:numId w:val="28"/>
        </w:numPr>
        <w:ind w:left="765" w:right="0" w:hanging="851"/>
        <w:jc w:val="both"/>
        <w:rPr>
          <w:rFonts w:cs="David"/>
          <w:szCs w:val="24"/>
          <w:lang w:eastAsia="en-US"/>
        </w:rPr>
      </w:pPr>
      <w:r>
        <w:rPr>
          <w:rFonts w:cs="David" w:hint="cs"/>
          <w:szCs w:val="24"/>
          <w:rtl/>
          <w:lang w:eastAsia="en-US"/>
        </w:rPr>
        <w:t xml:space="preserve">המשתמש יישא בכל העלויות שהוא נדרש לשאת בהם לצורך ביצוע התממשקות. הממשלה לא תגבה מהמשתמש את העלויות שהיא נדרשה לשאת בהם כתוצאה </w:t>
      </w:r>
      <w:r w:rsidR="00526AD8">
        <w:rPr>
          <w:rFonts w:cs="David" w:hint="cs"/>
          <w:szCs w:val="24"/>
          <w:rtl/>
          <w:lang w:eastAsia="en-US"/>
        </w:rPr>
        <w:t xml:space="preserve">מהתממשקות המשתמש, אלא במקרים חריגים, בהם הודיעה הממשלה למשתמש מראש כי בהתממשקות </w:t>
      </w:r>
      <w:proofErr w:type="spellStart"/>
      <w:r w:rsidR="00526AD8">
        <w:rPr>
          <w:rFonts w:cs="David" w:hint="cs"/>
          <w:szCs w:val="24"/>
          <w:rtl/>
          <w:lang w:eastAsia="en-US"/>
        </w:rPr>
        <w:t>עימו</w:t>
      </w:r>
      <w:proofErr w:type="spellEnd"/>
      <w:r w:rsidR="00526AD8">
        <w:rPr>
          <w:rFonts w:cs="David" w:hint="cs"/>
          <w:szCs w:val="24"/>
          <w:rtl/>
          <w:lang w:eastAsia="en-US"/>
        </w:rPr>
        <w:t xml:space="preserve"> הוא יישא בעלויות אלו.</w:t>
      </w:r>
    </w:p>
    <w:p w14:paraId="0415046F" w14:textId="77777777" w:rsidR="000A1A92" w:rsidRPr="00EB31DD" w:rsidRDefault="000A1A92" w:rsidP="00EB31DD">
      <w:pPr>
        <w:numPr>
          <w:ilvl w:val="1"/>
          <w:numId w:val="28"/>
        </w:numPr>
        <w:ind w:left="765" w:right="0" w:hanging="851"/>
        <w:jc w:val="both"/>
        <w:rPr>
          <w:rFonts w:cs="David"/>
          <w:szCs w:val="24"/>
          <w:rtl/>
          <w:lang w:eastAsia="en-US"/>
        </w:rPr>
      </w:pPr>
      <w:r w:rsidRPr="00EB31DD">
        <w:rPr>
          <w:rFonts w:cs="David"/>
          <w:szCs w:val="24"/>
          <w:rtl/>
          <w:lang w:eastAsia="en-US"/>
        </w:rPr>
        <w:t>התממשקות עם מערכת פורטל הספקים הממשלתי היא על אחריות המ</w:t>
      </w:r>
      <w:r>
        <w:rPr>
          <w:rFonts w:cs="David" w:hint="cs"/>
          <w:szCs w:val="24"/>
          <w:rtl/>
          <w:lang w:eastAsia="en-US"/>
        </w:rPr>
        <w:t>שתמש</w:t>
      </w:r>
      <w:r w:rsidRPr="00EB31DD">
        <w:rPr>
          <w:rFonts w:cs="David"/>
          <w:szCs w:val="24"/>
          <w:rtl/>
          <w:lang w:eastAsia="en-US"/>
        </w:rPr>
        <w:t xml:space="preserve"> </w:t>
      </w:r>
      <w:r>
        <w:rPr>
          <w:rFonts w:cs="David" w:hint="cs"/>
          <w:szCs w:val="24"/>
          <w:rtl/>
          <w:lang w:eastAsia="en-US"/>
        </w:rPr>
        <w:t>ולבקשתו</w:t>
      </w:r>
      <w:r w:rsidRPr="00EB31DD">
        <w:rPr>
          <w:rFonts w:cs="David"/>
          <w:szCs w:val="24"/>
          <w:rtl/>
          <w:lang w:eastAsia="en-US"/>
        </w:rPr>
        <w:t>.</w:t>
      </w:r>
      <w:r w:rsidR="00260DE9">
        <w:rPr>
          <w:rFonts w:cs="David" w:hint="cs"/>
          <w:szCs w:val="24"/>
          <w:rtl/>
          <w:lang w:eastAsia="en-US"/>
        </w:rPr>
        <w:t xml:space="preserve"> בביצוע פעולות באמצעות התממשקות מתחייב המשתמש לא להתכחש לפעולה שהתבצעה באמצעות ההתממשקות. </w:t>
      </w:r>
    </w:p>
    <w:p w14:paraId="3557BBB7" w14:textId="77777777" w:rsidR="0013105A" w:rsidRDefault="000A1A92" w:rsidP="00A97B85">
      <w:pPr>
        <w:numPr>
          <w:ilvl w:val="1"/>
          <w:numId w:val="28"/>
        </w:numPr>
        <w:ind w:left="765" w:right="0" w:hanging="851"/>
        <w:jc w:val="both"/>
        <w:rPr>
          <w:rFonts w:cs="David"/>
          <w:szCs w:val="24"/>
          <w:lang w:eastAsia="en-US"/>
        </w:rPr>
      </w:pPr>
      <w:r>
        <w:rPr>
          <w:rFonts w:cs="David" w:hint="cs"/>
          <w:szCs w:val="24"/>
          <w:rtl/>
          <w:lang w:eastAsia="en-US"/>
        </w:rPr>
        <w:t>בנוסף לאמור בחוזה</w:t>
      </w:r>
      <w:r w:rsidR="00A97B85">
        <w:rPr>
          <w:rFonts w:cs="David" w:hint="cs"/>
          <w:szCs w:val="24"/>
          <w:rtl/>
          <w:lang w:eastAsia="en-US"/>
        </w:rPr>
        <w:t>,</w:t>
      </w:r>
      <w:r>
        <w:rPr>
          <w:rFonts w:cs="David" w:hint="cs"/>
          <w:szCs w:val="24"/>
          <w:rtl/>
          <w:lang w:eastAsia="en-US"/>
        </w:rPr>
        <w:t xml:space="preserve"> המשתמש</w:t>
      </w:r>
      <w:r w:rsidRPr="00596073">
        <w:rPr>
          <w:rFonts w:cs="David" w:hint="cs"/>
          <w:szCs w:val="24"/>
          <w:rtl/>
          <w:lang w:eastAsia="en-US"/>
        </w:rPr>
        <w:t xml:space="preserve"> מוותר בזאת על כל דרישה, תביעה או טענה כלפי </w:t>
      </w:r>
      <w:r>
        <w:rPr>
          <w:rFonts w:cs="David" w:hint="cs"/>
          <w:szCs w:val="24"/>
          <w:rtl/>
          <w:lang w:eastAsia="en-US"/>
        </w:rPr>
        <w:t>הממשלה</w:t>
      </w:r>
      <w:r w:rsidRPr="00596073">
        <w:rPr>
          <w:rFonts w:cs="David" w:hint="cs"/>
          <w:szCs w:val="24"/>
          <w:rtl/>
          <w:lang w:eastAsia="en-US"/>
        </w:rPr>
        <w:t xml:space="preserve"> על כל </w:t>
      </w:r>
      <w:r w:rsidRPr="00596073">
        <w:rPr>
          <w:rFonts w:cs="David"/>
          <w:szCs w:val="24"/>
          <w:rtl/>
          <w:lang w:eastAsia="en-US"/>
        </w:rPr>
        <w:t>נזק ישיר או עקיף</w:t>
      </w:r>
      <w:r w:rsidRPr="00596073">
        <w:rPr>
          <w:rFonts w:cs="David" w:hint="cs"/>
          <w:szCs w:val="24"/>
          <w:rtl/>
          <w:lang w:eastAsia="en-US"/>
        </w:rPr>
        <w:t xml:space="preserve"> או הפסד כלשהו הנובעים</w:t>
      </w:r>
      <w:r w:rsidRPr="00596073">
        <w:rPr>
          <w:rFonts w:cs="David"/>
          <w:szCs w:val="24"/>
          <w:rtl/>
          <w:lang w:eastAsia="en-US"/>
        </w:rPr>
        <w:t xml:space="preserve"> </w:t>
      </w:r>
      <w:r>
        <w:rPr>
          <w:rFonts w:cs="David" w:hint="cs"/>
          <w:szCs w:val="24"/>
          <w:rtl/>
          <w:lang w:eastAsia="en-US"/>
        </w:rPr>
        <w:t>מהתממשקות עם פורטל הספקים הממשלתי</w:t>
      </w:r>
      <w:r w:rsidR="002D3372">
        <w:rPr>
          <w:rFonts w:cs="David" w:hint="cs"/>
          <w:szCs w:val="24"/>
          <w:rtl/>
          <w:lang w:eastAsia="en-US"/>
        </w:rPr>
        <w:t xml:space="preserve"> בין בעצמו בין האמצעות מתווך</w:t>
      </w:r>
      <w:r>
        <w:rPr>
          <w:rFonts w:cs="David" w:hint="cs"/>
          <w:szCs w:val="24"/>
          <w:rtl/>
          <w:lang w:eastAsia="en-US"/>
        </w:rPr>
        <w:t>.</w:t>
      </w:r>
      <w:r w:rsidR="00526AD8">
        <w:rPr>
          <w:rFonts w:cs="David" w:hint="cs"/>
          <w:szCs w:val="24"/>
          <w:rtl/>
          <w:lang w:eastAsia="en-US"/>
        </w:rPr>
        <w:t xml:space="preserve">  </w:t>
      </w:r>
      <w:r w:rsidR="009E33BA">
        <w:rPr>
          <w:rFonts w:cs="David" w:hint="cs"/>
          <w:szCs w:val="24"/>
          <w:rtl/>
          <w:lang w:eastAsia="en-US"/>
        </w:rPr>
        <w:t xml:space="preserve">  </w:t>
      </w:r>
    </w:p>
    <w:p w14:paraId="01C92776" w14:textId="77777777" w:rsidR="0013105A" w:rsidRDefault="0013105A" w:rsidP="00EB31DD">
      <w:pPr>
        <w:jc w:val="both"/>
        <w:rPr>
          <w:rFonts w:cs="David"/>
          <w:szCs w:val="24"/>
          <w:lang w:eastAsia="en-US"/>
        </w:rPr>
      </w:pPr>
    </w:p>
    <w:p w14:paraId="1CFB9463" w14:textId="77777777" w:rsidR="0013105A" w:rsidRPr="00EB31DD" w:rsidRDefault="0013105A" w:rsidP="00EB31DD">
      <w:pPr>
        <w:jc w:val="both"/>
        <w:rPr>
          <w:rFonts w:cs="David"/>
          <w:b/>
          <w:bCs/>
          <w:szCs w:val="24"/>
          <w:u w:val="single"/>
          <w:lang w:eastAsia="en-US"/>
        </w:rPr>
      </w:pPr>
      <w:r w:rsidRPr="00EB31DD">
        <w:rPr>
          <w:rFonts w:cs="David" w:hint="eastAsia"/>
          <w:b/>
          <w:bCs/>
          <w:szCs w:val="24"/>
          <w:u w:val="single"/>
          <w:rtl/>
          <w:lang w:eastAsia="en-US"/>
        </w:rPr>
        <w:t>ב</w:t>
      </w:r>
      <w:r w:rsidRPr="00EB31DD">
        <w:rPr>
          <w:rFonts w:cs="David"/>
          <w:b/>
          <w:bCs/>
          <w:szCs w:val="24"/>
          <w:u w:val="single"/>
          <w:rtl/>
          <w:lang w:eastAsia="en-US"/>
        </w:rPr>
        <w:t xml:space="preserve">. </w:t>
      </w:r>
      <w:r w:rsidRPr="00EB31DD">
        <w:rPr>
          <w:rFonts w:cs="David" w:hint="eastAsia"/>
          <w:b/>
          <w:bCs/>
          <w:szCs w:val="24"/>
          <w:u w:val="single"/>
          <w:rtl/>
          <w:lang w:eastAsia="en-US"/>
        </w:rPr>
        <w:t>פעולות</w:t>
      </w:r>
      <w:r w:rsidRPr="00EB31DD">
        <w:rPr>
          <w:rFonts w:cs="David"/>
          <w:b/>
          <w:bCs/>
          <w:szCs w:val="24"/>
          <w:u w:val="single"/>
          <w:rtl/>
          <w:lang w:eastAsia="en-US"/>
        </w:rPr>
        <w:t xml:space="preserve"> </w:t>
      </w:r>
      <w:r w:rsidRPr="00EB31DD">
        <w:rPr>
          <w:rFonts w:cs="David" w:hint="eastAsia"/>
          <w:b/>
          <w:bCs/>
          <w:szCs w:val="24"/>
          <w:u w:val="single"/>
          <w:rtl/>
          <w:lang w:eastAsia="en-US"/>
        </w:rPr>
        <w:t>שניתן</w:t>
      </w:r>
      <w:r w:rsidRPr="00EB31DD">
        <w:rPr>
          <w:rFonts w:cs="David"/>
          <w:b/>
          <w:bCs/>
          <w:szCs w:val="24"/>
          <w:u w:val="single"/>
          <w:rtl/>
          <w:lang w:eastAsia="en-US"/>
        </w:rPr>
        <w:t xml:space="preserve"> </w:t>
      </w:r>
      <w:r w:rsidRPr="00EB31DD">
        <w:rPr>
          <w:rFonts w:cs="David" w:hint="eastAsia"/>
          <w:b/>
          <w:bCs/>
          <w:szCs w:val="24"/>
          <w:u w:val="single"/>
          <w:rtl/>
          <w:lang w:eastAsia="en-US"/>
        </w:rPr>
        <w:t>לבצע</w:t>
      </w:r>
      <w:r w:rsidRPr="00EB31DD">
        <w:rPr>
          <w:rFonts w:cs="David"/>
          <w:b/>
          <w:bCs/>
          <w:szCs w:val="24"/>
          <w:u w:val="single"/>
          <w:rtl/>
          <w:lang w:eastAsia="en-US"/>
        </w:rPr>
        <w:t xml:space="preserve"> </w:t>
      </w:r>
      <w:r w:rsidRPr="00EB31DD">
        <w:rPr>
          <w:rFonts w:cs="David" w:hint="eastAsia"/>
          <w:b/>
          <w:bCs/>
          <w:szCs w:val="24"/>
          <w:u w:val="single"/>
          <w:rtl/>
          <w:lang w:eastAsia="en-US"/>
        </w:rPr>
        <w:t>באמצעות</w:t>
      </w:r>
      <w:r w:rsidRPr="00EB31DD">
        <w:rPr>
          <w:rFonts w:cs="David"/>
          <w:b/>
          <w:bCs/>
          <w:szCs w:val="24"/>
          <w:u w:val="single"/>
          <w:rtl/>
          <w:lang w:eastAsia="en-US"/>
        </w:rPr>
        <w:t xml:space="preserve"> </w:t>
      </w:r>
      <w:r w:rsidRPr="00EB31DD">
        <w:rPr>
          <w:rFonts w:cs="David" w:hint="eastAsia"/>
          <w:b/>
          <w:bCs/>
          <w:szCs w:val="24"/>
          <w:u w:val="single"/>
          <w:rtl/>
          <w:lang w:eastAsia="en-US"/>
        </w:rPr>
        <w:t>התממשקות</w:t>
      </w:r>
    </w:p>
    <w:p w14:paraId="7A786E7C" w14:textId="77777777" w:rsidR="0013105A" w:rsidRDefault="0013105A" w:rsidP="00EB31DD">
      <w:pPr>
        <w:numPr>
          <w:ilvl w:val="1"/>
          <w:numId w:val="29"/>
        </w:numPr>
        <w:ind w:left="765" w:right="0" w:hanging="851"/>
        <w:jc w:val="both"/>
        <w:rPr>
          <w:rFonts w:cs="David"/>
          <w:szCs w:val="24"/>
          <w:lang w:eastAsia="en-US"/>
        </w:rPr>
      </w:pPr>
      <w:r>
        <w:rPr>
          <w:rFonts w:cs="David" w:hint="cs"/>
          <w:szCs w:val="24"/>
          <w:rtl/>
          <w:lang w:eastAsia="en-US"/>
        </w:rPr>
        <w:t xml:space="preserve">נכון למועד החתימה על נספח זה, ניתן לבצע באמצעות התממשקות </w:t>
      </w:r>
      <w:r w:rsidR="000A1A92">
        <w:rPr>
          <w:rFonts w:cs="David" w:hint="cs"/>
          <w:szCs w:val="24"/>
          <w:rtl/>
          <w:lang w:eastAsia="en-US"/>
        </w:rPr>
        <w:t>הגש</w:t>
      </w:r>
      <w:r>
        <w:rPr>
          <w:rFonts w:cs="David" w:hint="cs"/>
          <w:szCs w:val="24"/>
          <w:rtl/>
          <w:lang w:eastAsia="en-US"/>
        </w:rPr>
        <w:t>ת חשבוניות לפורטל</w:t>
      </w:r>
      <w:r w:rsidR="000A1A92">
        <w:rPr>
          <w:rFonts w:cs="David" w:hint="cs"/>
          <w:szCs w:val="24"/>
          <w:rtl/>
          <w:lang w:eastAsia="en-US"/>
        </w:rPr>
        <w:t xml:space="preserve"> הספקים הממשלתי</w:t>
      </w:r>
      <w:r w:rsidR="0089634E">
        <w:rPr>
          <w:rFonts w:cs="David" w:hint="cs"/>
          <w:szCs w:val="24"/>
          <w:rtl/>
          <w:lang w:eastAsia="en-US"/>
        </w:rPr>
        <w:t xml:space="preserve"> וכן קבלת הזמנות</w:t>
      </w:r>
      <w:r>
        <w:rPr>
          <w:rFonts w:cs="David" w:hint="cs"/>
          <w:szCs w:val="24"/>
          <w:rtl/>
          <w:lang w:eastAsia="en-US"/>
        </w:rPr>
        <w:t>.</w:t>
      </w:r>
    </w:p>
    <w:p w14:paraId="793377B1" w14:textId="77777777" w:rsidR="0013105A" w:rsidRDefault="0013105A" w:rsidP="00EB31DD">
      <w:pPr>
        <w:numPr>
          <w:ilvl w:val="1"/>
          <w:numId w:val="29"/>
        </w:numPr>
        <w:ind w:left="765" w:right="0" w:hanging="851"/>
        <w:jc w:val="both"/>
        <w:rPr>
          <w:rFonts w:cs="David"/>
          <w:szCs w:val="24"/>
          <w:lang w:eastAsia="en-US"/>
        </w:rPr>
      </w:pPr>
      <w:r>
        <w:rPr>
          <w:rFonts w:cs="David" w:hint="cs"/>
          <w:szCs w:val="24"/>
          <w:rtl/>
          <w:lang w:eastAsia="en-US"/>
        </w:rPr>
        <w:t>הממשלה שומרת לעצמה את הזכות להוסיף או לגרוע מרשימת הפעולות שניתן לבצע באמצעות התממשקות</w:t>
      </w:r>
      <w:r w:rsidR="001C1022">
        <w:rPr>
          <w:rFonts w:cs="David" w:hint="cs"/>
          <w:szCs w:val="24"/>
          <w:rtl/>
          <w:lang w:eastAsia="en-US"/>
        </w:rPr>
        <w:t xml:space="preserve"> בהודעה מראש, מבלי</w:t>
      </w:r>
      <w:r w:rsidR="003317D0">
        <w:rPr>
          <w:rFonts w:cs="David" w:hint="cs"/>
          <w:szCs w:val="24"/>
          <w:rtl/>
          <w:lang w:eastAsia="en-US"/>
        </w:rPr>
        <w:t xml:space="preserve"> צורך</w:t>
      </w:r>
      <w:r w:rsidR="001C1022">
        <w:rPr>
          <w:rFonts w:cs="David" w:hint="cs"/>
          <w:szCs w:val="24"/>
          <w:rtl/>
          <w:lang w:eastAsia="en-US"/>
        </w:rPr>
        <w:t xml:space="preserve"> לקבל את הסכמת המשתמש</w:t>
      </w:r>
      <w:r>
        <w:rPr>
          <w:rFonts w:cs="David" w:hint="cs"/>
          <w:szCs w:val="24"/>
          <w:rtl/>
          <w:lang w:eastAsia="en-US"/>
        </w:rPr>
        <w:t>.</w:t>
      </w:r>
    </w:p>
    <w:p w14:paraId="4683A9D3" w14:textId="77777777" w:rsidR="0013105A" w:rsidRDefault="0013105A" w:rsidP="00EB31DD">
      <w:pPr>
        <w:ind w:left="-86"/>
        <w:jc w:val="both"/>
        <w:rPr>
          <w:rFonts w:cs="David"/>
          <w:szCs w:val="24"/>
          <w:rtl/>
          <w:lang w:eastAsia="en-US"/>
        </w:rPr>
      </w:pPr>
    </w:p>
    <w:p w14:paraId="4416EC7A" w14:textId="77777777" w:rsidR="0013105A" w:rsidRPr="00EB31DD" w:rsidRDefault="0013105A" w:rsidP="00EB31DD">
      <w:pPr>
        <w:ind w:left="-86"/>
        <w:jc w:val="both"/>
        <w:rPr>
          <w:rFonts w:cs="David"/>
          <w:b/>
          <w:bCs/>
          <w:szCs w:val="24"/>
          <w:u w:val="single"/>
          <w:lang w:eastAsia="en-US"/>
        </w:rPr>
      </w:pPr>
      <w:r w:rsidRPr="00EB31DD">
        <w:rPr>
          <w:rFonts w:cs="David" w:hint="eastAsia"/>
          <w:b/>
          <w:bCs/>
          <w:szCs w:val="24"/>
          <w:u w:val="single"/>
          <w:rtl/>
          <w:lang w:eastAsia="en-US"/>
        </w:rPr>
        <w:t>ג</w:t>
      </w:r>
      <w:r w:rsidRPr="00EB31DD">
        <w:rPr>
          <w:rFonts w:cs="David"/>
          <w:b/>
          <w:bCs/>
          <w:szCs w:val="24"/>
          <w:u w:val="single"/>
          <w:rtl/>
          <w:lang w:eastAsia="en-US"/>
        </w:rPr>
        <w:t xml:space="preserve">. </w:t>
      </w:r>
      <w:r w:rsidR="000A1A92" w:rsidRPr="000A1A92">
        <w:rPr>
          <w:rFonts w:cs="David" w:hint="cs"/>
          <w:b/>
          <w:bCs/>
          <w:szCs w:val="24"/>
          <w:u w:val="single"/>
          <w:rtl/>
          <w:lang w:eastAsia="en-US"/>
        </w:rPr>
        <w:t xml:space="preserve">ביצוע התממשקות באופן עצמאי </w:t>
      </w:r>
    </w:p>
    <w:p w14:paraId="3E7AE295" w14:textId="77777777" w:rsidR="000A1A92" w:rsidRDefault="009E33BA" w:rsidP="00EB31DD">
      <w:pPr>
        <w:numPr>
          <w:ilvl w:val="1"/>
          <w:numId w:val="30"/>
        </w:numPr>
        <w:ind w:left="765" w:right="0" w:hanging="851"/>
        <w:jc w:val="both"/>
        <w:rPr>
          <w:rFonts w:cs="David"/>
          <w:szCs w:val="24"/>
          <w:lang w:eastAsia="en-US"/>
        </w:rPr>
      </w:pPr>
      <w:r>
        <w:rPr>
          <w:rFonts w:cs="David" w:hint="cs"/>
          <w:szCs w:val="24"/>
          <w:rtl/>
          <w:lang w:eastAsia="en-US"/>
        </w:rPr>
        <w:t xml:space="preserve">במידה והמשתמש מעוניין לבצע התממשקות ישירות בין מערכת המחשוב שלו </w:t>
      </w:r>
      <w:r w:rsidR="00526AD8">
        <w:rPr>
          <w:rFonts w:cs="David" w:hint="cs"/>
          <w:szCs w:val="24"/>
          <w:rtl/>
          <w:lang w:eastAsia="en-US"/>
        </w:rPr>
        <w:t xml:space="preserve">לתשתית </w:t>
      </w:r>
      <w:proofErr w:type="spellStart"/>
      <w:r w:rsidR="00526AD8">
        <w:rPr>
          <w:rFonts w:cs="David" w:hint="cs"/>
          <w:szCs w:val="24"/>
          <w:rtl/>
          <w:lang w:eastAsia="en-US"/>
        </w:rPr>
        <w:t>המחשובית</w:t>
      </w:r>
      <w:proofErr w:type="spellEnd"/>
      <w:r w:rsidR="00526AD8">
        <w:rPr>
          <w:rFonts w:cs="David" w:hint="cs"/>
          <w:szCs w:val="24"/>
          <w:rtl/>
          <w:lang w:eastAsia="en-US"/>
        </w:rPr>
        <w:t xml:space="preserve"> של פורטל הספקים הממשלתי, יהיה עליו לעמוד בדרישות</w:t>
      </w:r>
      <w:r w:rsidR="000A1A92">
        <w:rPr>
          <w:rFonts w:cs="David" w:hint="cs"/>
          <w:szCs w:val="24"/>
          <w:rtl/>
          <w:lang w:eastAsia="en-US"/>
        </w:rPr>
        <w:t xml:space="preserve"> הבאות: </w:t>
      </w:r>
    </w:p>
    <w:p w14:paraId="0B5334F1" w14:textId="77777777" w:rsidR="000A1A92" w:rsidRDefault="000A1A92" w:rsidP="0089634E">
      <w:pPr>
        <w:numPr>
          <w:ilvl w:val="2"/>
          <w:numId w:val="30"/>
        </w:numPr>
        <w:ind w:right="0"/>
        <w:jc w:val="both"/>
        <w:rPr>
          <w:rFonts w:cs="David"/>
          <w:szCs w:val="24"/>
          <w:lang w:eastAsia="en-US"/>
        </w:rPr>
      </w:pPr>
      <w:r>
        <w:rPr>
          <w:rFonts w:cs="David" w:hint="cs"/>
          <w:szCs w:val="24"/>
          <w:u w:val="single"/>
          <w:rtl/>
          <w:lang w:eastAsia="en-US"/>
        </w:rPr>
        <w:t>עמידה בדרישות</w:t>
      </w:r>
      <w:r w:rsidRPr="00EB31DD">
        <w:rPr>
          <w:rFonts w:cs="David"/>
          <w:szCs w:val="24"/>
          <w:u w:val="single"/>
          <w:rtl/>
          <w:lang w:eastAsia="en-US"/>
        </w:rPr>
        <w:t xml:space="preserve"> </w:t>
      </w:r>
      <w:r w:rsidR="00526AD8" w:rsidRPr="00EB31DD">
        <w:rPr>
          <w:rFonts w:cs="David" w:hint="eastAsia"/>
          <w:szCs w:val="24"/>
          <w:u w:val="single"/>
          <w:rtl/>
          <w:lang w:eastAsia="en-US"/>
        </w:rPr>
        <w:t>הטכנולוגיות</w:t>
      </w:r>
      <w:r w:rsidRPr="00EB31DD">
        <w:rPr>
          <w:rFonts w:cs="David"/>
          <w:szCs w:val="24"/>
          <w:rtl/>
          <w:lang w:eastAsia="en-US"/>
        </w:rPr>
        <w:t xml:space="preserve"> </w:t>
      </w:r>
      <w:r>
        <w:rPr>
          <w:rFonts w:cs="David"/>
          <w:szCs w:val="24"/>
          <w:rtl/>
          <w:lang w:eastAsia="en-US"/>
        </w:rPr>
        <w:t>–</w:t>
      </w:r>
      <w:r w:rsidR="00526AD8">
        <w:rPr>
          <w:rFonts w:cs="David" w:hint="cs"/>
          <w:szCs w:val="24"/>
          <w:rtl/>
          <w:lang w:eastAsia="en-US"/>
        </w:rPr>
        <w:t xml:space="preserve"> </w:t>
      </w:r>
      <w:r>
        <w:rPr>
          <w:rFonts w:cs="David" w:hint="cs"/>
          <w:szCs w:val="24"/>
          <w:rtl/>
          <w:lang w:eastAsia="en-US"/>
        </w:rPr>
        <w:t xml:space="preserve">אשר </w:t>
      </w:r>
      <w:r w:rsidR="00526AD8">
        <w:rPr>
          <w:rFonts w:cs="David" w:hint="cs"/>
          <w:szCs w:val="24"/>
          <w:rtl/>
          <w:lang w:eastAsia="en-US"/>
        </w:rPr>
        <w:t xml:space="preserve">פורסמו לצורך </w:t>
      </w:r>
      <w:r w:rsidR="00260DE9">
        <w:rPr>
          <w:rFonts w:cs="David" w:hint="cs"/>
          <w:szCs w:val="24"/>
          <w:rtl/>
          <w:lang w:eastAsia="en-US"/>
        </w:rPr>
        <w:t xml:space="preserve">כך </w:t>
      </w:r>
      <w:r>
        <w:rPr>
          <w:rFonts w:cs="David" w:hint="cs"/>
          <w:szCs w:val="24"/>
          <w:rtl/>
          <w:lang w:eastAsia="en-US"/>
        </w:rPr>
        <w:t>על יד</w:t>
      </w:r>
      <w:r w:rsidR="00526AD8">
        <w:rPr>
          <w:rFonts w:cs="David" w:hint="cs"/>
          <w:szCs w:val="24"/>
          <w:rtl/>
          <w:lang w:eastAsia="en-US"/>
        </w:rPr>
        <w:t>י הממשלה</w:t>
      </w:r>
      <w:r w:rsidRPr="0089634E">
        <w:rPr>
          <w:rFonts w:cs="David" w:hint="cs"/>
          <w:szCs w:val="24"/>
          <w:rtl/>
          <w:lang w:eastAsia="en-US"/>
        </w:rPr>
        <w:t>.</w:t>
      </w:r>
    </w:p>
    <w:p w14:paraId="1222A79E" w14:textId="77777777" w:rsidR="000A1A92" w:rsidRDefault="000A1A92" w:rsidP="00EB31DD">
      <w:pPr>
        <w:numPr>
          <w:ilvl w:val="2"/>
          <w:numId w:val="30"/>
        </w:numPr>
        <w:ind w:right="0"/>
        <w:jc w:val="both"/>
        <w:rPr>
          <w:rFonts w:cs="David"/>
          <w:szCs w:val="24"/>
          <w:lang w:eastAsia="en-US"/>
        </w:rPr>
      </w:pPr>
      <w:r>
        <w:rPr>
          <w:rFonts w:cs="David" w:hint="cs"/>
          <w:szCs w:val="24"/>
          <w:u w:val="single"/>
          <w:rtl/>
          <w:lang w:eastAsia="en-US"/>
        </w:rPr>
        <w:t>הגשת תצהיר זה חתום</w:t>
      </w:r>
      <w:r w:rsidRPr="00EB31DD">
        <w:rPr>
          <w:rFonts w:cs="David"/>
          <w:szCs w:val="24"/>
          <w:rtl/>
          <w:lang w:eastAsia="en-US"/>
        </w:rPr>
        <w:t xml:space="preserve"> </w:t>
      </w:r>
      <w:r>
        <w:rPr>
          <w:rFonts w:cs="David"/>
          <w:szCs w:val="24"/>
          <w:rtl/>
          <w:lang w:eastAsia="en-US"/>
        </w:rPr>
        <w:t>–</w:t>
      </w:r>
      <w:r>
        <w:rPr>
          <w:rFonts w:cs="David" w:hint="cs"/>
          <w:szCs w:val="24"/>
          <w:rtl/>
          <w:lang w:eastAsia="en-US"/>
        </w:rPr>
        <w:t xml:space="preserve"> על ידי </w:t>
      </w:r>
      <w:proofErr w:type="spellStart"/>
      <w:r>
        <w:rPr>
          <w:rFonts w:cs="David" w:hint="cs"/>
          <w:szCs w:val="24"/>
          <w:rtl/>
          <w:lang w:eastAsia="en-US"/>
        </w:rPr>
        <w:t>מורשי</w:t>
      </w:r>
      <w:proofErr w:type="spellEnd"/>
      <w:r>
        <w:rPr>
          <w:rFonts w:cs="David" w:hint="cs"/>
          <w:szCs w:val="24"/>
          <w:rtl/>
          <w:lang w:eastAsia="en-US"/>
        </w:rPr>
        <w:t xml:space="preserve"> חתימה מטעם המשתמש.  </w:t>
      </w:r>
    </w:p>
    <w:p w14:paraId="5685165D" w14:textId="77777777" w:rsidR="00260DE9" w:rsidRDefault="00260DE9" w:rsidP="00EB31DD">
      <w:pPr>
        <w:numPr>
          <w:ilvl w:val="1"/>
          <w:numId w:val="30"/>
        </w:numPr>
        <w:ind w:left="765" w:right="0" w:hanging="851"/>
        <w:jc w:val="both"/>
        <w:rPr>
          <w:rFonts w:cs="David"/>
          <w:szCs w:val="24"/>
          <w:lang w:eastAsia="en-US"/>
        </w:rPr>
      </w:pPr>
      <w:r>
        <w:rPr>
          <w:rFonts w:cs="David" w:hint="cs"/>
          <w:szCs w:val="24"/>
          <w:rtl/>
          <w:lang w:eastAsia="en-US"/>
        </w:rPr>
        <w:t xml:space="preserve">אישור על עמידה בתנאים המופיעים לעיל יינתן על ידי נציג של </w:t>
      </w:r>
      <w:r w:rsidR="00EA240F">
        <w:rPr>
          <w:rFonts w:cs="David" w:hint="cs"/>
          <w:szCs w:val="24"/>
          <w:rtl/>
          <w:lang w:eastAsia="en-US"/>
        </w:rPr>
        <w:t>נציגות הממשלה</w:t>
      </w:r>
      <w:r>
        <w:rPr>
          <w:rFonts w:cs="David" w:hint="cs"/>
          <w:szCs w:val="24"/>
          <w:rtl/>
          <w:lang w:eastAsia="en-US"/>
        </w:rPr>
        <w:t xml:space="preserve">.  </w:t>
      </w:r>
    </w:p>
    <w:p w14:paraId="4AB7CFF1" w14:textId="77777777" w:rsidR="00581BA7" w:rsidRDefault="00581BA7" w:rsidP="00EB31DD">
      <w:pPr>
        <w:numPr>
          <w:ilvl w:val="1"/>
          <w:numId w:val="30"/>
        </w:numPr>
        <w:ind w:left="765" w:right="0" w:hanging="851"/>
        <w:jc w:val="both"/>
        <w:rPr>
          <w:rFonts w:cs="David"/>
          <w:szCs w:val="24"/>
          <w:lang w:eastAsia="en-US"/>
        </w:rPr>
      </w:pPr>
      <w:r>
        <w:rPr>
          <w:rFonts w:cs="David" w:hint="cs"/>
          <w:szCs w:val="24"/>
          <w:rtl/>
          <w:lang w:eastAsia="en-US"/>
        </w:rPr>
        <w:t>הממשלה רשאית בהתאם לשיקול דעתה להפסיק את התממשקות המשתמש, והיא תודיע לו על כך כ</w:t>
      </w:r>
      <w:r w:rsidR="00114700">
        <w:rPr>
          <w:rFonts w:cs="David" w:hint="cs"/>
          <w:szCs w:val="24"/>
          <w:rtl/>
          <w:lang w:eastAsia="en-US"/>
        </w:rPr>
        <w:t>-</w:t>
      </w:r>
      <w:r>
        <w:rPr>
          <w:rFonts w:cs="David" w:hint="cs"/>
          <w:szCs w:val="24"/>
          <w:rtl/>
          <w:lang w:eastAsia="en-US"/>
        </w:rPr>
        <w:t xml:space="preserve">30 יום מראש. </w:t>
      </w:r>
    </w:p>
    <w:p w14:paraId="08B12872" w14:textId="77777777" w:rsidR="00581BA7" w:rsidRDefault="00581BA7" w:rsidP="00EB31DD">
      <w:pPr>
        <w:numPr>
          <w:ilvl w:val="1"/>
          <w:numId w:val="30"/>
        </w:numPr>
        <w:ind w:left="765" w:right="0" w:hanging="851"/>
        <w:jc w:val="both"/>
        <w:rPr>
          <w:rFonts w:cs="David"/>
          <w:szCs w:val="24"/>
          <w:lang w:eastAsia="en-US"/>
        </w:rPr>
      </w:pPr>
      <w:r>
        <w:rPr>
          <w:rFonts w:cs="David" w:hint="cs"/>
          <w:szCs w:val="24"/>
          <w:rtl/>
          <w:lang w:eastAsia="en-US"/>
        </w:rPr>
        <w:t xml:space="preserve">במקרה של חשש לגרימת נזק לפורטל הספקים, תוכל הממשלה לבטל את התממשקות המשתמש באופן מידי.  </w:t>
      </w:r>
    </w:p>
    <w:p w14:paraId="0F69535E" w14:textId="77777777" w:rsidR="000A1A92" w:rsidRDefault="00526AD8" w:rsidP="00EB31DD">
      <w:pPr>
        <w:numPr>
          <w:ilvl w:val="1"/>
          <w:numId w:val="30"/>
        </w:numPr>
        <w:ind w:left="765" w:right="0" w:hanging="851"/>
        <w:jc w:val="both"/>
        <w:rPr>
          <w:rFonts w:cs="David"/>
          <w:szCs w:val="24"/>
          <w:lang w:eastAsia="en-US"/>
        </w:rPr>
      </w:pPr>
      <w:r>
        <w:rPr>
          <w:rFonts w:cs="David" w:hint="cs"/>
          <w:szCs w:val="24"/>
          <w:rtl/>
          <w:lang w:eastAsia="en-US"/>
        </w:rPr>
        <w:t>הממשלה רשאית לקבוע כי סוגים מסוימים של ספקים, או ספקים בהיקפים כספיים מסוימים לא יוכלו לבצע התממשקות באופן ישיר מול הממשלה, אלא יוכלו לעשות זאת באמצעות מתווך בלבד.</w:t>
      </w:r>
    </w:p>
    <w:p w14:paraId="56AFE83B" w14:textId="77777777" w:rsidR="000A1A92" w:rsidRDefault="000A1A92" w:rsidP="00EB31DD">
      <w:pPr>
        <w:jc w:val="both"/>
        <w:rPr>
          <w:rFonts w:cs="David"/>
          <w:szCs w:val="24"/>
          <w:lang w:eastAsia="en-US"/>
        </w:rPr>
      </w:pPr>
    </w:p>
    <w:p w14:paraId="356D0A48" w14:textId="77777777" w:rsidR="00526AD8" w:rsidRDefault="000A1A92" w:rsidP="00EB31DD">
      <w:pPr>
        <w:jc w:val="both"/>
        <w:rPr>
          <w:rFonts w:cs="David"/>
          <w:szCs w:val="24"/>
          <w:lang w:eastAsia="en-US"/>
        </w:rPr>
      </w:pPr>
      <w:r>
        <w:rPr>
          <w:rFonts w:cs="David" w:hint="cs"/>
          <w:b/>
          <w:bCs/>
          <w:szCs w:val="24"/>
          <w:u w:val="single"/>
          <w:rtl/>
          <w:lang w:eastAsia="en-US"/>
        </w:rPr>
        <w:t>ד</w:t>
      </w:r>
      <w:r w:rsidRPr="00FA5D1A">
        <w:rPr>
          <w:rFonts w:cs="David" w:hint="cs"/>
          <w:b/>
          <w:bCs/>
          <w:szCs w:val="24"/>
          <w:u w:val="single"/>
          <w:rtl/>
          <w:lang w:eastAsia="en-US"/>
        </w:rPr>
        <w:t xml:space="preserve">. </w:t>
      </w:r>
      <w:r w:rsidRPr="000A1A92">
        <w:rPr>
          <w:rFonts w:cs="David" w:hint="cs"/>
          <w:b/>
          <w:bCs/>
          <w:szCs w:val="24"/>
          <w:u w:val="single"/>
          <w:rtl/>
          <w:lang w:eastAsia="en-US"/>
        </w:rPr>
        <w:t>ביצוע התממשקות ב</w:t>
      </w:r>
      <w:r>
        <w:rPr>
          <w:rFonts w:cs="David" w:hint="cs"/>
          <w:b/>
          <w:bCs/>
          <w:szCs w:val="24"/>
          <w:u w:val="single"/>
          <w:rtl/>
          <w:lang w:eastAsia="en-US"/>
        </w:rPr>
        <w:t>אמצעות מתווך</w:t>
      </w:r>
      <w:r w:rsidR="00526AD8">
        <w:rPr>
          <w:rFonts w:cs="David" w:hint="cs"/>
          <w:szCs w:val="24"/>
          <w:rtl/>
          <w:lang w:eastAsia="en-US"/>
        </w:rPr>
        <w:t xml:space="preserve"> </w:t>
      </w:r>
    </w:p>
    <w:p w14:paraId="333046BF" w14:textId="77777777" w:rsidR="005C48B7" w:rsidRDefault="005C48B7" w:rsidP="005C48B7">
      <w:pPr>
        <w:numPr>
          <w:ilvl w:val="1"/>
          <w:numId w:val="31"/>
        </w:numPr>
        <w:ind w:left="765" w:right="0" w:hanging="851"/>
        <w:jc w:val="both"/>
        <w:rPr>
          <w:rFonts w:cs="David"/>
          <w:szCs w:val="24"/>
        </w:rPr>
      </w:pPr>
      <w:r>
        <w:rPr>
          <w:rFonts w:cs="David" w:hint="cs"/>
          <w:szCs w:val="24"/>
          <w:rtl/>
        </w:rPr>
        <w:t xml:space="preserve">המשתמש </w:t>
      </w:r>
      <w:r w:rsidRPr="005C48B7">
        <w:rPr>
          <w:rFonts w:cs="David" w:hint="cs"/>
          <w:szCs w:val="24"/>
          <w:rtl/>
        </w:rPr>
        <w:t xml:space="preserve">מבין שאין כל חובה להתממשק באמצעות מתווך ושהוא יכול לעשות </w:t>
      </w:r>
      <w:r>
        <w:rPr>
          <w:rFonts w:cs="David" w:hint="cs"/>
          <w:szCs w:val="24"/>
          <w:rtl/>
        </w:rPr>
        <w:t>זאת באופן עצמאי, כמפורט לעיל</w:t>
      </w:r>
      <w:r w:rsidRPr="005C48B7">
        <w:rPr>
          <w:rFonts w:cs="David" w:hint="cs"/>
          <w:szCs w:val="24"/>
          <w:rtl/>
        </w:rPr>
        <w:t>.</w:t>
      </w:r>
    </w:p>
    <w:p w14:paraId="5E16D804" w14:textId="2EA3F477" w:rsidR="000A1A92" w:rsidRDefault="00526AD8" w:rsidP="002B0917">
      <w:pPr>
        <w:numPr>
          <w:ilvl w:val="1"/>
          <w:numId w:val="31"/>
        </w:numPr>
        <w:ind w:left="765" w:right="0" w:hanging="851"/>
        <w:jc w:val="both"/>
        <w:rPr>
          <w:rFonts w:cs="David"/>
          <w:szCs w:val="24"/>
        </w:rPr>
      </w:pPr>
      <w:r>
        <w:rPr>
          <w:rFonts w:cs="David" w:hint="cs"/>
          <w:szCs w:val="24"/>
          <w:rtl/>
        </w:rPr>
        <w:t xml:space="preserve">המשתמש רשאי </w:t>
      </w:r>
      <w:r w:rsidR="000A1A92">
        <w:rPr>
          <w:rFonts w:cs="David" w:hint="cs"/>
          <w:szCs w:val="24"/>
          <w:rtl/>
        </w:rPr>
        <w:t>לבצע התממשקות על ידי מתווך</w:t>
      </w:r>
      <w:r w:rsidR="001C1022">
        <w:rPr>
          <w:rFonts w:cs="David" w:hint="cs"/>
          <w:szCs w:val="24"/>
          <w:rtl/>
        </w:rPr>
        <w:t>, בהתאם לנוסח בהמשך נספח זה</w:t>
      </w:r>
      <w:r w:rsidR="009E33BA">
        <w:rPr>
          <w:rFonts w:cs="David" w:hint="cs"/>
          <w:szCs w:val="24"/>
          <w:rtl/>
        </w:rPr>
        <w:t>.</w:t>
      </w:r>
      <w:r w:rsidR="003317D0">
        <w:rPr>
          <w:rFonts w:cs="David" w:hint="cs"/>
          <w:szCs w:val="24"/>
          <w:rtl/>
        </w:rPr>
        <w:t xml:space="preserve"> </w:t>
      </w:r>
    </w:p>
    <w:p w14:paraId="462665D0" w14:textId="4DF3F12F" w:rsidR="002B0917" w:rsidRPr="000A1A92" w:rsidRDefault="005C48B7" w:rsidP="002B0917">
      <w:pPr>
        <w:numPr>
          <w:ilvl w:val="1"/>
          <w:numId w:val="31"/>
        </w:numPr>
        <w:ind w:left="765" w:right="0" w:hanging="851"/>
        <w:jc w:val="both"/>
        <w:rPr>
          <w:rFonts w:cs="David"/>
          <w:szCs w:val="24"/>
          <w:rtl/>
          <w:lang w:eastAsia="en-US"/>
        </w:rPr>
      </w:pPr>
      <w:r>
        <w:rPr>
          <w:rFonts w:cs="David" w:hint="cs"/>
          <w:szCs w:val="24"/>
          <w:rtl/>
        </w:rPr>
        <w:t xml:space="preserve">על מנת לבצע פעולות בעזרת התממשקות של מתווך </w:t>
      </w:r>
      <w:r w:rsidRPr="005C48B7">
        <w:rPr>
          <w:rFonts w:cs="David"/>
          <w:szCs w:val="24"/>
          <w:rtl/>
        </w:rPr>
        <w:t>ה</w:t>
      </w:r>
      <w:r>
        <w:rPr>
          <w:rFonts w:cs="David" w:hint="cs"/>
          <w:szCs w:val="24"/>
          <w:rtl/>
        </w:rPr>
        <w:t>משתמש</w:t>
      </w:r>
      <w:r w:rsidRPr="005C48B7">
        <w:rPr>
          <w:rFonts w:cs="David"/>
          <w:szCs w:val="24"/>
          <w:rtl/>
        </w:rPr>
        <w:t xml:space="preserve"> יצטרך להפיק </w:t>
      </w:r>
      <w:r>
        <w:rPr>
          <w:rFonts w:cs="David" w:hint="cs"/>
          <w:szCs w:val="24"/>
          <w:rtl/>
        </w:rPr>
        <w:t>"</w:t>
      </w:r>
      <w:r w:rsidRPr="005C48B7">
        <w:rPr>
          <w:rFonts w:cs="David"/>
          <w:szCs w:val="24"/>
          <w:rtl/>
        </w:rPr>
        <w:t>מפתח גישה</w:t>
      </w:r>
      <w:r>
        <w:rPr>
          <w:rFonts w:cs="David" w:hint="cs"/>
          <w:szCs w:val="24"/>
          <w:rtl/>
        </w:rPr>
        <w:t>" מתוך פורטל הספקים, בהתאם להנחיית הגורמים הרלוונטיים</w:t>
      </w:r>
      <w:r w:rsidRPr="005C48B7">
        <w:rPr>
          <w:rFonts w:cs="David"/>
          <w:szCs w:val="24"/>
          <w:rtl/>
        </w:rPr>
        <w:t xml:space="preserve"> ולמסור אותו למתווך. החלפת מפתח הגישה מאפשרת לספק לנתק את המתווך </w:t>
      </w:r>
      <w:r>
        <w:rPr>
          <w:rFonts w:cs="David" w:hint="cs"/>
          <w:szCs w:val="24"/>
          <w:rtl/>
        </w:rPr>
        <w:t xml:space="preserve">בטווח זמן </w:t>
      </w:r>
      <w:proofErr w:type="spellStart"/>
      <w:r w:rsidRPr="005C48B7">
        <w:rPr>
          <w:rFonts w:cs="David"/>
          <w:szCs w:val="24"/>
          <w:rtl/>
        </w:rPr>
        <w:t>מיידי</w:t>
      </w:r>
      <w:proofErr w:type="spellEnd"/>
      <w:r>
        <w:rPr>
          <w:rFonts w:cs="David" w:hint="cs"/>
          <w:szCs w:val="24"/>
          <w:rtl/>
        </w:rPr>
        <w:t>.</w:t>
      </w:r>
      <w:r w:rsidR="002B0917">
        <w:rPr>
          <w:rFonts w:cs="David" w:hint="cs"/>
          <w:szCs w:val="24"/>
          <w:rtl/>
        </w:rPr>
        <w:t xml:space="preserve"> בנוסף,</w:t>
      </w:r>
      <w:r w:rsidR="002B0917" w:rsidRPr="002B0917">
        <w:rPr>
          <w:rFonts w:cs="David" w:hint="eastAsia"/>
          <w:szCs w:val="24"/>
          <w:rtl/>
        </w:rPr>
        <w:t xml:space="preserve"> </w:t>
      </w:r>
      <w:r w:rsidR="002B0917" w:rsidRPr="000A1A92">
        <w:rPr>
          <w:rFonts w:cs="David" w:hint="eastAsia"/>
          <w:szCs w:val="24"/>
          <w:rtl/>
        </w:rPr>
        <w:t>ספק</w:t>
      </w:r>
      <w:r w:rsidR="002B0917" w:rsidRPr="000A1A92">
        <w:rPr>
          <w:rFonts w:cs="David"/>
          <w:szCs w:val="24"/>
          <w:rtl/>
        </w:rPr>
        <w:t xml:space="preserve"> </w:t>
      </w:r>
      <w:r w:rsidR="002B0917" w:rsidRPr="000A1A92">
        <w:rPr>
          <w:rFonts w:cs="David" w:hint="eastAsia"/>
          <w:szCs w:val="24"/>
          <w:rtl/>
        </w:rPr>
        <w:t>יוכל</w:t>
      </w:r>
      <w:r w:rsidR="002B0917" w:rsidRPr="000A1A92">
        <w:rPr>
          <w:rFonts w:cs="David"/>
          <w:szCs w:val="24"/>
          <w:rtl/>
        </w:rPr>
        <w:t xml:space="preserve"> </w:t>
      </w:r>
      <w:r w:rsidR="002B0917" w:rsidRPr="000A1A92">
        <w:rPr>
          <w:rFonts w:cs="David" w:hint="eastAsia"/>
          <w:szCs w:val="24"/>
          <w:rtl/>
        </w:rPr>
        <w:t>ל</w:t>
      </w:r>
      <w:r w:rsidR="002B0917">
        <w:rPr>
          <w:rFonts w:cs="David" w:hint="cs"/>
          <w:szCs w:val="24"/>
          <w:rtl/>
        </w:rPr>
        <w:t>נתק את</w:t>
      </w:r>
      <w:r w:rsidR="002B0917" w:rsidRPr="000A1A92">
        <w:rPr>
          <w:rFonts w:cs="David"/>
          <w:szCs w:val="24"/>
          <w:rtl/>
        </w:rPr>
        <w:t xml:space="preserve"> המתווך בהודעה בכתב ל</w:t>
      </w:r>
      <w:r w:rsidR="002B0917">
        <w:rPr>
          <w:rFonts w:cs="David"/>
          <w:szCs w:val="24"/>
          <w:rtl/>
        </w:rPr>
        <w:t>נציגות הממשלה</w:t>
      </w:r>
      <w:r w:rsidR="002B0917" w:rsidRPr="000A1A92">
        <w:rPr>
          <w:rFonts w:cs="David"/>
          <w:szCs w:val="24"/>
          <w:rtl/>
        </w:rPr>
        <w:t>. במקרה זה ה</w:t>
      </w:r>
      <w:r w:rsidR="002B0917" w:rsidRPr="000A1A92">
        <w:rPr>
          <w:rFonts w:cs="David" w:hint="eastAsia"/>
          <w:b/>
          <w:bCs/>
          <w:szCs w:val="24"/>
          <w:rtl/>
        </w:rPr>
        <w:t>הרשאה</w:t>
      </w:r>
      <w:r w:rsidR="002B0917" w:rsidRPr="000A1A92">
        <w:rPr>
          <w:rFonts w:cs="David"/>
          <w:b/>
          <w:bCs/>
          <w:szCs w:val="24"/>
          <w:rtl/>
        </w:rPr>
        <w:t xml:space="preserve"> </w:t>
      </w:r>
      <w:r w:rsidR="002B0917" w:rsidRPr="000A1A92">
        <w:rPr>
          <w:rFonts w:cs="David" w:hint="eastAsia"/>
          <w:szCs w:val="24"/>
          <w:rtl/>
        </w:rPr>
        <w:t>של</w:t>
      </w:r>
      <w:r w:rsidR="002B0917" w:rsidRPr="000A1A92">
        <w:rPr>
          <w:rFonts w:cs="David"/>
          <w:szCs w:val="24"/>
          <w:rtl/>
        </w:rPr>
        <w:t xml:space="preserve"> </w:t>
      </w:r>
      <w:r w:rsidR="002B0917" w:rsidRPr="000A1A92">
        <w:rPr>
          <w:rFonts w:cs="David" w:hint="eastAsia"/>
          <w:szCs w:val="24"/>
          <w:rtl/>
        </w:rPr>
        <w:t>המתווך</w:t>
      </w:r>
      <w:r w:rsidR="002B0917" w:rsidRPr="000A1A92">
        <w:rPr>
          <w:rFonts w:cs="David"/>
          <w:szCs w:val="24"/>
          <w:rtl/>
        </w:rPr>
        <w:t xml:space="preserve"> </w:t>
      </w:r>
      <w:r w:rsidR="002B0917" w:rsidRPr="000A1A92">
        <w:rPr>
          <w:rFonts w:cs="David" w:hint="eastAsia"/>
          <w:szCs w:val="24"/>
          <w:rtl/>
        </w:rPr>
        <w:t>לפעול</w:t>
      </w:r>
      <w:r w:rsidR="002B0917" w:rsidRPr="000A1A92">
        <w:rPr>
          <w:rFonts w:cs="David"/>
          <w:szCs w:val="24"/>
          <w:rtl/>
        </w:rPr>
        <w:t xml:space="preserve"> </w:t>
      </w:r>
      <w:r w:rsidR="002B0917" w:rsidRPr="000A1A92">
        <w:rPr>
          <w:rFonts w:cs="David" w:hint="eastAsia"/>
          <w:szCs w:val="24"/>
          <w:rtl/>
        </w:rPr>
        <w:t>בשם</w:t>
      </w:r>
      <w:r w:rsidR="002B0917" w:rsidRPr="000A1A92">
        <w:rPr>
          <w:rFonts w:cs="David"/>
          <w:szCs w:val="24"/>
          <w:rtl/>
        </w:rPr>
        <w:t xml:space="preserve"> </w:t>
      </w:r>
      <w:r w:rsidR="002B0917" w:rsidRPr="000A1A92">
        <w:rPr>
          <w:rFonts w:cs="David" w:hint="eastAsia"/>
          <w:szCs w:val="24"/>
          <w:rtl/>
        </w:rPr>
        <w:t>הספק</w:t>
      </w:r>
      <w:r w:rsidR="002B0917" w:rsidRPr="000A1A92">
        <w:rPr>
          <w:rFonts w:cs="David"/>
          <w:szCs w:val="24"/>
          <w:rtl/>
        </w:rPr>
        <w:t xml:space="preserve"> </w:t>
      </w:r>
      <w:r w:rsidR="002B0917" w:rsidRPr="000A1A92">
        <w:rPr>
          <w:rFonts w:cs="David" w:hint="eastAsia"/>
          <w:szCs w:val="24"/>
          <w:rtl/>
        </w:rPr>
        <w:t>תבוטל</w:t>
      </w:r>
      <w:r w:rsidR="002B0917" w:rsidRPr="000A1A92">
        <w:rPr>
          <w:rFonts w:cs="David"/>
          <w:szCs w:val="24"/>
          <w:rtl/>
        </w:rPr>
        <w:t xml:space="preserve"> </w:t>
      </w:r>
      <w:r w:rsidR="002B0917" w:rsidRPr="000A1A92">
        <w:rPr>
          <w:rFonts w:cs="David" w:hint="eastAsia"/>
          <w:szCs w:val="24"/>
          <w:rtl/>
        </w:rPr>
        <w:t>תוך</w:t>
      </w:r>
      <w:r w:rsidR="002B0917" w:rsidRPr="000A1A92">
        <w:rPr>
          <w:rFonts w:cs="David"/>
          <w:szCs w:val="24"/>
          <w:rtl/>
        </w:rPr>
        <w:t xml:space="preserve"> </w:t>
      </w:r>
      <w:r w:rsidR="002B0917" w:rsidRPr="000A1A92">
        <w:rPr>
          <w:rFonts w:cs="David" w:hint="eastAsia"/>
          <w:szCs w:val="24"/>
          <w:rtl/>
        </w:rPr>
        <w:t>פרק</w:t>
      </w:r>
      <w:r w:rsidR="002B0917" w:rsidRPr="000A1A92">
        <w:rPr>
          <w:rFonts w:cs="David"/>
          <w:szCs w:val="24"/>
          <w:rtl/>
        </w:rPr>
        <w:t xml:space="preserve"> </w:t>
      </w:r>
      <w:r w:rsidR="002B0917" w:rsidRPr="000A1A92">
        <w:rPr>
          <w:rFonts w:cs="David" w:hint="eastAsia"/>
          <w:szCs w:val="24"/>
          <w:rtl/>
        </w:rPr>
        <w:t>זמן</w:t>
      </w:r>
      <w:r w:rsidR="002B0917" w:rsidRPr="000A1A92">
        <w:rPr>
          <w:rFonts w:cs="David"/>
          <w:szCs w:val="24"/>
          <w:rtl/>
        </w:rPr>
        <w:t xml:space="preserve"> </w:t>
      </w:r>
      <w:r w:rsidR="002B0917" w:rsidRPr="000A1A92">
        <w:rPr>
          <w:rFonts w:cs="David" w:hint="eastAsia"/>
          <w:szCs w:val="24"/>
          <w:rtl/>
        </w:rPr>
        <w:t>של</w:t>
      </w:r>
      <w:r w:rsidR="002B0917" w:rsidRPr="000A1A92">
        <w:rPr>
          <w:rFonts w:cs="David"/>
          <w:szCs w:val="24"/>
          <w:rtl/>
        </w:rPr>
        <w:t xml:space="preserve"> עד 7 ימים. </w:t>
      </w:r>
    </w:p>
    <w:p w14:paraId="52F5F39C" w14:textId="77777777" w:rsidR="005C48B7" w:rsidRDefault="005C48B7" w:rsidP="003317D0">
      <w:pPr>
        <w:numPr>
          <w:ilvl w:val="1"/>
          <w:numId w:val="31"/>
        </w:numPr>
        <w:ind w:left="765" w:right="0" w:hanging="851"/>
        <w:jc w:val="both"/>
        <w:rPr>
          <w:rFonts w:cs="David"/>
          <w:szCs w:val="24"/>
        </w:rPr>
      </w:pPr>
      <w:r>
        <w:rPr>
          <w:rFonts w:cs="David" w:hint="cs"/>
          <w:szCs w:val="24"/>
          <w:rtl/>
        </w:rPr>
        <w:t>הממשלה אינה צד להתקשרות בין המתווך למשתמש, ואינה נושאת באחריות כלשהי בגין החלטת המשתמש לבצע התממשקות בעזרת מתווך.</w:t>
      </w:r>
    </w:p>
    <w:p w14:paraId="408F7692" w14:textId="77777777" w:rsidR="003317D0" w:rsidRDefault="003317D0" w:rsidP="003317D0">
      <w:pPr>
        <w:numPr>
          <w:ilvl w:val="1"/>
          <w:numId w:val="31"/>
        </w:numPr>
        <w:ind w:left="765" w:right="0" w:hanging="851"/>
        <w:jc w:val="both"/>
        <w:rPr>
          <w:rFonts w:cs="David"/>
          <w:szCs w:val="24"/>
        </w:rPr>
      </w:pPr>
      <w:r>
        <w:rPr>
          <w:rFonts w:cs="David" w:hint="cs"/>
          <w:szCs w:val="24"/>
          <w:rtl/>
        </w:rPr>
        <w:t>ביצוע פעולות באמצעות התממשקות של מתווך יהיה בהתאם להנחיות הממשלה.</w:t>
      </w:r>
    </w:p>
    <w:p w14:paraId="44B38FB1" w14:textId="77777777" w:rsidR="003317D0" w:rsidRDefault="003317D0" w:rsidP="003317D0">
      <w:pPr>
        <w:numPr>
          <w:ilvl w:val="1"/>
          <w:numId w:val="31"/>
        </w:numPr>
        <w:ind w:left="765" w:right="0" w:hanging="851"/>
        <w:jc w:val="both"/>
        <w:rPr>
          <w:rFonts w:cs="David"/>
          <w:szCs w:val="24"/>
          <w:lang w:eastAsia="en-US"/>
        </w:rPr>
      </w:pPr>
      <w:r>
        <w:rPr>
          <w:rFonts w:cs="David" w:hint="cs"/>
          <w:szCs w:val="24"/>
          <w:rtl/>
          <w:lang w:eastAsia="en-US"/>
        </w:rPr>
        <w:t xml:space="preserve">הממשלה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w:t>
      </w:r>
      <w:proofErr w:type="spellStart"/>
      <w:r>
        <w:rPr>
          <w:rFonts w:cs="David" w:hint="cs"/>
          <w:szCs w:val="24"/>
          <w:rtl/>
          <w:lang w:eastAsia="en-US"/>
        </w:rPr>
        <w:t>עימו</w:t>
      </w:r>
      <w:proofErr w:type="spellEnd"/>
      <w:r>
        <w:rPr>
          <w:rFonts w:cs="David" w:hint="cs"/>
          <w:szCs w:val="24"/>
          <w:rtl/>
          <w:lang w:eastAsia="en-US"/>
        </w:rPr>
        <w:t xml:space="preserve">. </w:t>
      </w:r>
    </w:p>
    <w:p w14:paraId="379C5D8E" w14:textId="649A542A" w:rsidR="003317D0" w:rsidRPr="00581BA7" w:rsidRDefault="003317D0" w:rsidP="005D3A7F">
      <w:pPr>
        <w:numPr>
          <w:ilvl w:val="1"/>
          <w:numId w:val="31"/>
        </w:numPr>
        <w:ind w:left="765" w:right="0" w:hanging="851"/>
        <w:jc w:val="both"/>
        <w:rPr>
          <w:rFonts w:cs="David"/>
          <w:szCs w:val="24"/>
          <w:lang w:eastAsia="en-US"/>
        </w:rPr>
      </w:pPr>
      <w:r w:rsidRPr="00581BA7">
        <w:rPr>
          <w:rFonts w:cs="David" w:hint="cs"/>
          <w:szCs w:val="24"/>
          <w:rtl/>
          <w:lang w:eastAsia="en-US"/>
        </w:rPr>
        <w:t>הממשלה לא תישא באחריות לנזקים שנגרמו למשתמש או לכל צד שלישי, כתוצאה מכל פעולה, מחדל או רשלנות של המתווך</w:t>
      </w:r>
      <w:r w:rsidR="00581BA7" w:rsidRPr="00581BA7">
        <w:rPr>
          <w:rFonts w:cs="David" w:hint="cs"/>
          <w:szCs w:val="24"/>
          <w:rtl/>
          <w:lang w:eastAsia="en-US"/>
        </w:rPr>
        <w:t>, וכן כתוצאה שנגרמה כתוצאה מביטול ההתממשקות של המתווך</w:t>
      </w:r>
      <w:r w:rsidR="00581BA7">
        <w:rPr>
          <w:rFonts w:cs="David" w:hint="cs"/>
          <w:szCs w:val="24"/>
          <w:rtl/>
          <w:lang w:eastAsia="en-US"/>
        </w:rPr>
        <w:t>.</w:t>
      </w:r>
      <w:r w:rsidR="00503B4E">
        <w:rPr>
          <w:rFonts w:cs="David"/>
          <w:szCs w:val="24"/>
          <w:rtl/>
          <w:lang w:eastAsia="en-US"/>
        </w:rPr>
        <w:br/>
      </w:r>
    </w:p>
    <w:p w14:paraId="04BDEBC7" w14:textId="22787776" w:rsidR="00D72BFD" w:rsidRPr="00EB31DD" w:rsidRDefault="00C27613" w:rsidP="002B0917">
      <w:pPr>
        <w:rPr>
          <w:rFonts w:ascii="David" w:hAnsi="David" w:cs="David"/>
          <w:b/>
          <w:bCs/>
          <w:sz w:val="24"/>
          <w:szCs w:val="24"/>
          <w:u w:val="single"/>
          <w:rtl/>
          <w:lang w:val="en-GB"/>
        </w:rPr>
      </w:pPr>
      <w:r>
        <w:rPr>
          <w:rFonts w:ascii="David" w:hAnsi="David" w:cs="David" w:hint="cs"/>
          <w:b/>
          <w:bCs/>
          <w:sz w:val="24"/>
          <w:szCs w:val="24"/>
          <w:u w:val="single"/>
          <w:rtl/>
          <w:lang w:val="en-GB"/>
        </w:rPr>
        <w:lastRenderedPageBreak/>
        <w:t>ה</w:t>
      </w:r>
      <w:r w:rsidR="00DC779A">
        <w:rPr>
          <w:rFonts w:ascii="David" w:hAnsi="David" w:cs="David" w:hint="cs"/>
          <w:b/>
          <w:bCs/>
          <w:sz w:val="24"/>
          <w:szCs w:val="24"/>
          <w:u w:val="single"/>
          <w:rtl/>
          <w:lang w:val="en-GB"/>
        </w:rPr>
        <w:t xml:space="preserve">. </w:t>
      </w:r>
      <w:r w:rsidR="006C6827">
        <w:rPr>
          <w:rFonts w:ascii="David" w:hAnsi="David" w:cs="David" w:hint="cs"/>
          <w:b/>
          <w:bCs/>
          <w:sz w:val="24"/>
          <w:szCs w:val="24"/>
          <w:u w:val="single"/>
          <w:rtl/>
          <w:lang w:val="en-GB"/>
        </w:rPr>
        <w:t>נוסח</w:t>
      </w:r>
      <w:r>
        <w:rPr>
          <w:rFonts w:ascii="David" w:hAnsi="David" w:cs="David" w:hint="cs"/>
          <w:b/>
          <w:bCs/>
          <w:sz w:val="24"/>
          <w:szCs w:val="24"/>
          <w:u w:val="single"/>
          <w:rtl/>
          <w:lang w:val="en-GB"/>
        </w:rPr>
        <w:t xml:space="preserve"> בקשה להתממשקות עם פורטל הספקים</w:t>
      </w:r>
      <w:r w:rsidR="006C6827">
        <w:rPr>
          <w:rFonts w:ascii="David" w:hAnsi="David" w:cs="David" w:hint="cs"/>
          <w:b/>
          <w:bCs/>
          <w:sz w:val="24"/>
          <w:szCs w:val="24"/>
          <w:u w:val="single"/>
          <w:rtl/>
          <w:lang w:val="en-GB"/>
        </w:rPr>
        <w:t xml:space="preserve"> </w:t>
      </w:r>
    </w:p>
    <w:p w14:paraId="050AE6F2" w14:textId="77777777" w:rsidR="006C6827" w:rsidRDefault="006C6827" w:rsidP="00D72BFD">
      <w:pPr>
        <w:rPr>
          <w:rFonts w:ascii="David" w:hAnsi="David" w:cs="David"/>
          <w:b/>
          <w:bCs/>
          <w:sz w:val="24"/>
          <w:szCs w:val="24"/>
          <w:u w:val="single"/>
          <w:rtl/>
          <w:lang w:val="en-GB"/>
        </w:rPr>
      </w:pPr>
    </w:p>
    <w:p w14:paraId="0E4A877E" w14:textId="77777777" w:rsidR="00D72BFD" w:rsidRPr="00EB31DD" w:rsidRDefault="00D72BFD" w:rsidP="00D72BFD">
      <w:pPr>
        <w:rPr>
          <w:rFonts w:ascii="David" w:hAnsi="David" w:cs="David"/>
          <w:b/>
          <w:bCs/>
          <w:sz w:val="24"/>
          <w:szCs w:val="24"/>
          <w:u w:val="single"/>
          <w:rtl/>
          <w:lang w:val="en-GB"/>
        </w:rPr>
      </w:pPr>
      <w:r w:rsidRPr="00EB31DD">
        <w:rPr>
          <w:rFonts w:ascii="David" w:hAnsi="David" w:cs="David" w:hint="eastAsia"/>
          <w:b/>
          <w:bCs/>
          <w:sz w:val="24"/>
          <w:szCs w:val="24"/>
          <w:u w:val="single"/>
          <w:rtl/>
          <w:lang w:val="en-GB"/>
        </w:rPr>
        <w:t>אל</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ממשלת</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ישראל</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באמצעות</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החשב</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הכללי</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משרד</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האוצר</w:t>
      </w:r>
    </w:p>
    <w:p w14:paraId="5C3C9B61" w14:textId="77777777" w:rsidR="00482567" w:rsidRDefault="00482567" w:rsidP="00C27613">
      <w:pPr>
        <w:pStyle w:val="ListParagraph1"/>
        <w:ind w:left="0"/>
        <w:rPr>
          <w:rFonts w:ascii="David" w:hAnsi="David" w:cs="David"/>
          <w:sz w:val="24"/>
          <w:szCs w:val="24"/>
          <w:rtl/>
          <w:lang w:val="en-GB"/>
        </w:rPr>
      </w:pPr>
    </w:p>
    <w:p w14:paraId="1C21B155" w14:textId="77777777" w:rsidR="00482567" w:rsidRPr="00EB31DD" w:rsidRDefault="00C27613" w:rsidP="00482567">
      <w:pPr>
        <w:pStyle w:val="ListParagraph1"/>
        <w:ind w:left="0"/>
        <w:rPr>
          <w:rFonts w:ascii="David" w:hAnsi="David" w:cs="David"/>
          <w:b/>
          <w:bCs/>
          <w:sz w:val="24"/>
          <w:szCs w:val="24"/>
          <w:u w:val="single"/>
          <w:rtl/>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w:t>
      </w:r>
      <w:r w:rsidRPr="00EB31DD">
        <w:rPr>
          <w:rFonts w:ascii="David" w:hAnsi="David" w:cs="David" w:hint="eastAsia"/>
          <w:sz w:val="24"/>
          <w:szCs w:val="24"/>
          <w:rtl/>
          <w:lang w:val="en-GB"/>
        </w:rPr>
        <w:t>הח</w:t>
      </w:r>
      <w:r w:rsidRPr="00EB31DD">
        <w:rPr>
          <w:rFonts w:ascii="David" w:hAnsi="David" w:cs="David"/>
          <w:sz w:val="24"/>
          <w:szCs w:val="24"/>
          <w:rtl/>
          <w:lang w:val="en-GB"/>
        </w:rPr>
        <w:t xml:space="preserve">"מ </w:t>
      </w:r>
      <w:r w:rsidRPr="00EB31DD">
        <w:rPr>
          <w:rFonts w:ascii="David" w:hAnsi="David" w:cs="David" w:hint="eastAsia"/>
          <w:sz w:val="24"/>
          <w:szCs w:val="24"/>
          <w:rtl/>
          <w:lang w:val="en-GB"/>
        </w:rPr>
        <w:t>מודיע</w:t>
      </w:r>
      <w:r w:rsidRPr="00EB31DD">
        <w:rPr>
          <w:rFonts w:ascii="David" w:hAnsi="David" w:cs="David"/>
          <w:sz w:val="24"/>
          <w:szCs w:val="24"/>
          <w:rtl/>
          <w:lang w:val="en-GB"/>
        </w:rPr>
        <w:t xml:space="preserve">/ים </w:t>
      </w:r>
      <w:r w:rsidRPr="00EB31DD">
        <w:rPr>
          <w:rFonts w:ascii="David" w:hAnsi="David" w:cs="David" w:hint="eastAsia"/>
          <w:sz w:val="24"/>
          <w:szCs w:val="24"/>
          <w:rtl/>
          <w:lang w:val="en-GB"/>
        </w:rPr>
        <w:t>בכך</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w:t>
      </w:r>
      <w:r w:rsidR="00482567">
        <w:rPr>
          <w:rFonts w:ascii="David" w:hAnsi="David" w:cs="David" w:hint="cs"/>
          <w:sz w:val="24"/>
          <w:szCs w:val="24"/>
          <w:rtl/>
          <w:lang w:val="en-GB"/>
        </w:rPr>
        <w:t xml:space="preserve"> אני</w:t>
      </w:r>
      <w:r>
        <w:rPr>
          <w:rFonts w:ascii="David" w:hAnsi="David" w:cs="David" w:hint="cs"/>
          <w:sz w:val="24"/>
          <w:szCs w:val="24"/>
          <w:rtl/>
          <w:lang w:val="en-GB"/>
        </w:rPr>
        <w:t xml:space="preserve"> מעוניי</w:t>
      </w:r>
      <w:r w:rsidR="007C156A">
        <w:rPr>
          <w:rFonts w:ascii="David" w:hAnsi="David" w:cs="David" w:hint="cs"/>
          <w:sz w:val="24"/>
          <w:szCs w:val="24"/>
          <w:rtl/>
          <w:lang w:val="en-GB"/>
        </w:rPr>
        <w:t>ן</w:t>
      </w:r>
      <w:r>
        <w:rPr>
          <w:rFonts w:ascii="David" w:hAnsi="David" w:cs="David" w:hint="cs"/>
          <w:sz w:val="24"/>
          <w:szCs w:val="24"/>
          <w:rtl/>
          <w:lang w:val="en-GB"/>
        </w:rPr>
        <w:t xml:space="preserve"> לבצע התממשקות עם פורטל הספקים הממשלתי, בהתאם לאמור בחוזה ובנספח זה. ברצוננו לבצע את ההתממשקות בעצמנו/באמצעות מתווך. </w:t>
      </w:r>
      <w:r w:rsidR="00482567" w:rsidRPr="00EB31DD">
        <w:rPr>
          <w:rFonts w:ascii="David" w:hAnsi="David" w:cs="David"/>
          <w:sz w:val="24"/>
          <w:szCs w:val="24"/>
          <w:rtl/>
          <w:lang w:val="en-GB"/>
        </w:rPr>
        <w:t xml:space="preserve">(מחק </w:t>
      </w:r>
      <w:r w:rsidR="00482567" w:rsidRPr="00EB31DD">
        <w:rPr>
          <w:rFonts w:ascii="David" w:hAnsi="David" w:cs="David" w:hint="eastAsia"/>
          <w:sz w:val="24"/>
          <w:szCs w:val="24"/>
          <w:rtl/>
          <w:lang w:val="en-GB"/>
        </w:rPr>
        <w:t>את</w:t>
      </w:r>
      <w:r w:rsidR="00482567" w:rsidRPr="00EB31DD">
        <w:rPr>
          <w:rFonts w:ascii="David" w:hAnsi="David" w:cs="David"/>
          <w:sz w:val="24"/>
          <w:szCs w:val="24"/>
          <w:rtl/>
          <w:lang w:val="en-GB"/>
        </w:rPr>
        <w:t xml:space="preserve"> </w:t>
      </w:r>
      <w:r w:rsidR="00482567" w:rsidRPr="00EB31DD">
        <w:rPr>
          <w:rFonts w:ascii="David" w:hAnsi="David" w:cs="David" w:hint="eastAsia"/>
          <w:sz w:val="24"/>
          <w:szCs w:val="24"/>
          <w:rtl/>
          <w:lang w:val="en-GB"/>
        </w:rPr>
        <w:t>המיותר</w:t>
      </w:r>
      <w:r w:rsidR="00482567" w:rsidRPr="00EB31DD">
        <w:rPr>
          <w:rFonts w:ascii="David" w:hAnsi="David" w:cs="David"/>
          <w:sz w:val="24"/>
          <w:szCs w:val="24"/>
          <w:rtl/>
          <w:lang w:val="en-GB"/>
        </w:rPr>
        <w:t>)</w:t>
      </w:r>
    </w:p>
    <w:p w14:paraId="539CBC3B" w14:textId="77777777" w:rsidR="007C156A" w:rsidRDefault="007C156A" w:rsidP="007C156A">
      <w:pPr>
        <w:pStyle w:val="ListParagraph1"/>
        <w:ind w:left="0"/>
        <w:rPr>
          <w:rFonts w:ascii="David" w:hAnsi="David" w:cs="David"/>
          <w:sz w:val="24"/>
          <w:szCs w:val="24"/>
          <w:rtl/>
          <w:lang w:val="en-GB"/>
        </w:rPr>
      </w:pPr>
    </w:p>
    <w:p w14:paraId="3EEDFFAC" w14:textId="77777777" w:rsidR="007C156A" w:rsidRPr="007C156A" w:rsidRDefault="007C156A" w:rsidP="007C156A">
      <w:pPr>
        <w:pStyle w:val="ListParagraph1"/>
        <w:ind w:left="0"/>
        <w:rPr>
          <w:rFonts w:ascii="David" w:hAnsi="David" w:cs="David"/>
          <w:b/>
          <w:bCs/>
          <w:sz w:val="24"/>
          <w:szCs w:val="24"/>
          <w:u w:val="single"/>
          <w:lang w:val="en-GB"/>
        </w:rPr>
      </w:pPr>
      <w:r w:rsidRPr="007C156A">
        <w:rPr>
          <w:rFonts w:ascii="David" w:hAnsi="David" w:cs="David" w:hint="cs"/>
          <w:b/>
          <w:bCs/>
          <w:sz w:val="24"/>
          <w:szCs w:val="24"/>
          <w:u w:val="single"/>
          <w:rtl/>
          <w:lang w:val="en-GB"/>
        </w:rPr>
        <w:t>ביצוע התממשקות ללא מתווך:</w:t>
      </w:r>
    </w:p>
    <w:p w14:paraId="4B7633F6" w14:textId="77777777" w:rsidR="007C156A" w:rsidRDefault="00C27613" w:rsidP="00361AB3">
      <w:pPr>
        <w:pStyle w:val="ListParagraph1"/>
        <w:numPr>
          <w:ilvl w:val="0"/>
          <w:numId w:val="32"/>
        </w:numPr>
        <w:rPr>
          <w:rFonts w:ascii="David" w:hAnsi="David" w:cs="David"/>
          <w:sz w:val="24"/>
          <w:szCs w:val="24"/>
          <w:lang w:val="en-GB"/>
        </w:rPr>
      </w:pPr>
      <w:r>
        <w:rPr>
          <w:rFonts w:ascii="David" w:hAnsi="David" w:cs="David" w:hint="cs"/>
          <w:sz w:val="24"/>
          <w:szCs w:val="24"/>
          <w:rtl/>
          <w:lang w:val="en-GB"/>
        </w:rPr>
        <w:t xml:space="preserve">ידוע לי כי ביצוע ההתממשקות </w:t>
      </w:r>
      <w:r w:rsidR="007C156A">
        <w:rPr>
          <w:rFonts w:ascii="David" w:hAnsi="David" w:cs="David" w:hint="cs"/>
          <w:sz w:val="24"/>
          <w:szCs w:val="24"/>
          <w:rtl/>
          <w:lang w:val="en-GB"/>
        </w:rPr>
        <w:t xml:space="preserve">מותנה בעמידתי בכל הדרישות הטכנולוגיות שהציגה הממשלה. כמו כן ידוע לי כי ביצוע התממשקות דורשת מהממשלה לבצע מספר פעולות, וכי ייתכן שהליך זה יארך פרק זמן </w:t>
      </w:r>
      <w:r w:rsidR="00361AB3">
        <w:rPr>
          <w:rFonts w:ascii="David" w:hAnsi="David" w:cs="David" w:hint="cs"/>
          <w:sz w:val="24"/>
          <w:szCs w:val="24"/>
          <w:rtl/>
          <w:lang w:val="en-GB"/>
        </w:rPr>
        <w:t>ארוך</w:t>
      </w:r>
      <w:r w:rsidR="007C156A">
        <w:rPr>
          <w:rFonts w:ascii="David" w:hAnsi="David" w:cs="David" w:hint="cs"/>
          <w:sz w:val="24"/>
          <w:szCs w:val="24"/>
          <w:rtl/>
          <w:lang w:val="en-GB"/>
        </w:rPr>
        <w:t xml:space="preserve">. </w:t>
      </w:r>
    </w:p>
    <w:p w14:paraId="10B45357" w14:textId="54C67A54" w:rsidR="00C27613" w:rsidRDefault="007C156A" w:rsidP="002B0917">
      <w:pPr>
        <w:pStyle w:val="ListParagraph1"/>
        <w:numPr>
          <w:ilvl w:val="0"/>
          <w:numId w:val="32"/>
        </w:numPr>
        <w:rPr>
          <w:rFonts w:ascii="David" w:hAnsi="David" w:cs="David"/>
          <w:sz w:val="24"/>
          <w:szCs w:val="24"/>
          <w:lang w:val="en-GB"/>
        </w:rPr>
      </w:pPr>
      <w:r>
        <w:rPr>
          <w:rFonts w:ascii="David" w:hAnsi="David" w:cs="David" w:hint="cs"/>
          <w:sz w:val="24"/>
          <w:szCs w:val="24"/>
          <w:rtl/>
          <w:lang w:val="en-GB"/>
        </w:rPr>
        <w:t xml:space="preserve">בהגשת בקשה לביצוע התממשקות אני מסכים לכל התנאים שהוצבו על ידי הממשלה, ולכל האמור </w:t>
      </w:r>
      <w:r w:rsidR="00B302DA">
        <w:rPr>
          <w:rFonts w:ascii="David" w:hAnsi="David" w:cs="David" w:hint="cs"/>
          <w:sz w:val="24"/>
          <w:szCs w:val="24"/>
          <w:rtl/>
          <w:lang w:val="en-GB"/>
        </w:rPr>
        <w:t xml:space="preserve">בחוזה </w:t>
      </w:r>
      <w:r>
        <w:rPr>
          <w:rFonts w:ascii="David" w:hAnsi="David" w:cs="David" w:hint="cs"/>
          <w:sz w:val="24"/>
          <w:szCs w:val="24"/>
          <w:rtl/>
          <w:lang w:val="en-GB"/>
        </w:rPr>
        <w:t xml:space="preserve">ובנספח זה. </w:t>
      </w:r>
      <w:r w:rsidR="00C27613">
        <w:rPr>
          <w:rFonts w:ascii="David" w:hAnsi="David" w:cs="David" w:hint="cs"/>
          <w:sz w:val="24"/>
          <w:szCs w:val="24"/>
          <w:rtl/>
          <w:lang w:val="en-GB"/>
        </w:rPr>
        <w:t xml:space="preserve"> </w:t>
      </w:r>
    </w:p>
    <w:p w14:paraId="70EDE474" w14:textId="77777777" w:rsidR="00C27613" w:rsidRPr="00C27613" w:rsidRDefault="00C27613" w:rsidP="00D72BFD">
      <w:pPr>
        <w:rPr>
          <w:rFonts w:ascii="David" w:hAnsi="David" w:cs="David"/>
          <w:sz w:val="24"/>
          <w:szCs w:val="24"/>
          <w:rtl/>
          <w:lang w:val="en-GB"/>
        </w:rPr>
      </w:pPr>
    </w:p>
    <w:p w14:paraId="71622AA7" w14:textId="779D30AB" w:rsidR="00D72BFD" w:rsidRPr="00EB31DD" w:rsidRDefault="00C27613" w:rsidP="00D72BFD">
      <w:pPr>
        <w:rPr>
          <w:rFonts w:ascii="David" w:hAnsi="David" w:cs="David"/>
          <w:b/>
          <w:bCs/>
          <w:sz w:val="24"/>
          <w:szCs w:val="24"/>
          <w:u w:val="single"/>
          <w:rtl/>
          <w:lang w:val="en-GB"/>
        </w:rPr>
      </w:pPr>
      <w:r w:rsidRPr="00EB31DD">
        <w:rPr>
          <w:rFonts w:ascii="David" w:hAnsi="David" w:cs="David" w:hint="eastAsia"/>
          <w:b/>
          <w:bCs/>
          <w:sz w:val="24"/>
          <w:szCs w:val="24"/>
          <w:u w:val="single"/>
          <w:rtl/>
          <w:lang w:val="en-GB"/>
        </w:rPr>
        <w:t>מינוי</w:t>
      </w:r>
      <w:r w:rsidRPr="00EB31DD">
        <w:rPr>
          <w:rFonts w:ascii="David" w:hAnsi="David" w:cs="David"/>
          <w:b/>
          <w:bCs/>
          <w:sz w:val="24"/>
          <w:szCs w:val="24"/>
          <w:u w:val="single"/>
          <w:rtl/>
          <w:lang w:val="en-GB"/>
        </w:rPr>
        <w:t xml:space="preserve"> </w:t>
      </w:r>
      <w:r w:rsidRPr="00EB31DD">
        <w:rPr>
          <w:rFonts w:ascii="David" w:hAnsi="David" w:cs="David" w:hint="eastAsia"/>
          <w:b/>
          <w:bCs/>
          <w:sz w:val="24"/>
          <w:szCs w:val="24"/>
          <w:u w:val="single"/>
          <w:rtl/>
          <w:lang w:val="en-GB"/>
        </w:rPr>
        <w:t>מתווך</w:t>
      </w:r>
      <w:r w:rsidR="00F774B8">
        <w:rPr>
          <w:rFonts w:ascii="David" w:hAnsi="David" w:cs="David" w:hint="cs"/>
          <w:b/>
          <w:bCs/>
          <w:sz w:val="24"/>
          <w:szCs w:val="24"/>
          <w:u w:val="single"/>
          <w:rtl/>
          <w:lang w:val="en-GB"/>
        </w:rPr>
        <w:t xml:space="preserve"> לצורך </w:t>
      </w:r>
      <w:r w:rsidR="00B302DA">
        <w:rPr>
          <w:rFonts w:ascii="David" w:hAnsi="David" w:cs="David" w:hint="cs"/>
          <w:b/>
          <w:bCs/>
          <w:sz w:val="24"/>
          <w:szCs w:val="24"/>
          <w:u w:val="single"/>
          <w:rtl/>
          <w:lang w:val="en-GB"/>
        </w:rPr>
        <w:t xml:space="preserve">ביצוע </w:t>
      </w:r>
      <w:r w:rsidR="00F774B8">
        <w:rPr>
          <w:rFonts w:ascii="David" w:hAnsi="David" w:cs="David" w:hint="cs"/>
          <w:b/>
          <w:bCs/>
          <w:sz w:val="24"/>
          <w:szCs w:val="24"/>
          <w:u w:val="single"/>
          <w:rtl/>
          <w:lang w:val="en-GB"/>
        </w:rPr>
        <w:t>התממשקות</w:t>
      </w:r>
      <w:r w:rsidRPr="00EB31DD">
        <w:rPr>
          <w:rFonts w:ascii="David" w:hAnsi="David" w:cs="David"/>
          <w:b/>
          <w:bCs/>
          <w:sz w:val="24"/>
          <w:szCs w:val="24"/>
          <w:u w:val="single"/>
          <w:rtl/>
          <w:lang w:val="en-GB"/>
        </w:rPr>
        <w:t>:</w:t>
      </w:r>
    </w:p>
    <w:p w14:paraId="5E0B33E4" w14:textId="77777777" w:rsidR="00D72BFD" w:rsidRPr="00EB31DD" w:rsidRDefault="00D72BFD" w:rsidP="00D72BFD">
      <w:pPr>
        <w:pStyle w:val="ListParagraph1"/>
        <w:ind w:left="0"/>
        <w:rPr>
          <w:rFonts w:ascii="David" w:hAnsi="David" w:cs="David"/>
          <w:sz w:val="24"/>
          <w:szCs w:val="24"/>
          <w:lang w:val="en-GB"/>
        </w:rPr>
      </w:pPr>
    </w:p>
    <w:p w14:paraId="6ED288F8" w14:textId="77777777" w:rsidR="00D72BFD" w:rsidRPr="00EB31DD" w:rsidRDefault="006C6827" w:rsidP="00F774B8">
      <w:pPr>
        <w:pStyle w:val="ListParagraph1"/>
        <w:numPr>
          <w:ilvl w:val="0"/>
          <w:numId w:val="32"/>
        </w:numPr>
        <w:rPr>
          <w:rFonts w:ascii="David" w:hAnsi="David" w:cs="David"/>
          <w:sz w:val="24"/>
          <w:szCs w:val="24"/>
          <w:lang w:val="en-GB"/>
        </w:rPr>
      </w:pPr>
      <w:r>
        <w:rPr>
          <w:rFonts w:ascii="David" w:hAnsi="David" w:cs="David" w:hint="cs"/>
          <w:sz w:val="24"/>
          <w:szCs w:val="24"/>
          <w:rtl/>
          <w:lang w:val="en-GB"/>
        </w:rPr>
        <w:t>המתווך</w:t>
      </w:r>
      <w:r w:rsidR="00D72BFD" w:rsidRPr="00EB31DD">
        <w:rPr>
          <w:rFonts w:ascii="David" w:hAnsi="David" w:cs="David"/>
          <w:sz w:val="24"/>
          <w:szCs w:val="24"/>
          <w:rtl/>
          <w:lang w:val="en-GB"/>
        </w:rPr>
        <w:t xml:space="preserve"> מטעמי/מטעם השותפות הרשומה בשם:................................../מטעם החברה בשם ....................... בע"מ/ (להלן – המשתמש) הינ</w:t>
      </w:r>
      <w:r>
        <w:rPr>
          <w:rFonts w:ascii="David" w:hAnsi="David" w:cs="David" w:hint="cs"/>
          <w:sz w:val="24"/>
          <w:szCs w:val="24"/>
          <w:rtl/>
          <w:lang w:val="en-GB"/>
        </w:rPr>
        <w:t>ה חברת</w:t>
      </w:r>
      <w:r w:rsidR="00D72BFD" w:rsidRPr="00EB31DD">
        <w:rPr>
          <w:rFonts w:ascii="David" w:hAnsi="David" w:cs="David"/>
          <w:sz w:val="24"/>
          <w:szCs w:val="24"/>
          <w:rtl/>
          <w:lang w:val="en-GB"/>
        </w:rPr>
        <w:t xml:space="preserve"> ............................ (להלן – </w:t>
      </w:r>
      <w:r w:rsidRPr="00EB31DD">
        <w:rPr>
          <w:rFonts w:ascii="David" w:hAnsi="David" w:cs="David" w:hint="eastAsia"/>
          <w:b/>
          <w:bCs/>
          <w:sz w:val="24"/>
          <w:szCs w:val="24"/>
          <w:rtl/>
          <w:lang w:val="en-GB"/>
        </w:rPr>
        <w:t>המתווך</w:t>
      </w:r>
      <w:r w:rsidR="00F774B8">
        <w:rPr>
          <w:rFonts w:ascii="David" w:hAnsi="David" w:cs="David"/>
          <w:sz w:val="24"/>
          <w:szCs w:val="24"/>
          <w:rtl/>
          <w:lang w:val="en-GB"/>
        </w:rPr>
        <w:t>)</w:t>
      </w:r>
      <w:r w:rsidR="00F774B8">
        <w:rPr>
          <w:rFonts w:ascii="David" w:hAnsi="David" w:cs="David" w:hint="cs"/>
          <w:sz w:val="24"/>
          <w:szCs w:val="24"/>
          <w:rtl/>
          <w:lang w:val="en-GB"/>
        </w:rPr>
        <w:t xml:space="preserve">, אשר למיטב ידיעתי ביצע התממשקות </w:t>
      </w:r>
      <w:r w:rsidR="00482567">
        <w:rPr>
          <w:rFonts w:ascii="David" w:hAnsi="David" w:cs="David" w:hint="cs"/>
          <w:sz w:val="24"/>
          <w:szCs w:val="24"/>
          <w:rtl/>
          <w:lang w:val="en-GB"/>
        </w:rPr>
        <w:t xml:space="preserve">עם </w:t>
      </w:r>
      <w:r w:rsidR="00F774B8">
        <w:rPr>
          <w:rFonts w:ascii="David" w:hAnsi="David" w:cs="David" w:hint="cs"/>
          <w:sz w:val="24"/>
          <w:szCs w:val="24"/>
          <w:rtl/>
          <w:lang w:val="en-GB"/>
        </w:rPr>
        <w:t>פורטל הספקים הממשלתי</w:t>
      </w:r>
      <w:r w:rsidR="00D72BFD" w:rsidRPr="00EB31DD">
        <w:rPr>
          <w:rFonts w:ascii="David" w:hAnsi="David" w:cs="David"/>
          <w:sz w:val="24"/>
          <w:szCs w:val="24"/>
          <w:rtl/>
        </w:rPr>
        <w:t>.</w:t>
      </w:r>
    </w:p>
    <w:p w14:paraId="1DDD7573" w14:textId="77777777" w:rsidR="00F774B8" w:rsidRDefault="00F774B8" w:rsidP="00F774B8">
      <w:pPr>
        <w:pStyle w:val="ListParagraph1"/>
        <w:numPr>
          <w:ilvl w:val="0"/>
          <w:numId w:val="32"/>
        </w:numPr>
        <w:rPr>
          <w:rFonts w:ascii="David" w:hAnsi="David" w:cs="David"/>
          <w:sz w:val="24"/>
          <w:szCs w:val="24"/>
          <w:lang w:val="en-GB"/>
        </w:rPr>
      </w:pPr>
      <w:r>
        <w:rPr>
          <w:rFonts w:ascii="David" w:hAnsi="David" w:cs="David" w:hint="cs"/>
          <w:sz w:val="24"/>
          <w:szCs w:val="24"/>
          <w:rtl/>
          <w:lang w:val="en-GB"/>
        </w:rPr>
        <w:t xml:space="preserve">ידוע לי שככל שתתגלה בעיה ביכולת ההתממשקות של המתווך, הממשלה יכולה לא לאשר את ההתממשקות באמצעות מתווך זה, או לחילופין לבטלה. </w:t>
      </w:r>
    </w:p>
    <w:p w14:paraId="53EF9138" w14:textId="5D4FCC52" w:rsidR="00F774B8" w:rsidRDefault="00D72BFD" w:rsidP="002B0917">
      <w:pPr>
        <w:pStyle w:val="ListParagraph1"/>
        <w:numPr>
          <w:ilvl w:val="0"/>
          <w:numId w:val="32"/>
        </w:numPr>
        <w:rPr>
          <w:rFonts w:ascii="David" w:hAnsi="David" w:cs="David"/>
          <w:sz w:val="24"/>
          <w:szCs w:val="24"/>
          <w:lang w:val="en-GB"/>
        </w:rPr>
      </w:pPr>
      <w:r w:rsidRPr="00EB31DD">
        <w:rPr>
          <w:rFonts w:ascii="David" w:hAnsi="David" w:cs="David" w:hint="eastAsia"/>
          <w:sz w:val="24"/>
          <w:szCs w:val="24"/>
          <w:rtl/>
          <w:lang w:val="en-GB"/>
        </w:rPr>
        <w:t>אני</w:t>
      </w:r>
      <w:r w:rsidRPr="00EB31DD">
        <w:rPr>
          <w:rFonts w:ascii="David" w:hAnsi="David" w:cs="David"/>
          <w:sz w:val="24"/>
          <w:szCs w:val="24"/>
          <w:rtl/>
          <w:lang w:val="en-GB"/>
        </w:rPr>
        <w:t xml:space="preserve">/אנו מאשר/ים בזאת כי כל שימוש בפורטל הספקים הממשלתי </w:t>
      </w:r>
      <w:r w:rsidR="00F774B8">
        <w:rPr>
          <w:rFonts w:ascii="David" w:hAnsi="David" w:cs="David" w:hint="cs"/>
          <w:sz w:val="24"/>
          <w:szCs w:val="24"/>
          <w:rtl/>
          <w:lang w:val="en-GB"/>
        </w:rPr>
        <w:t xml:space="preserve">שיעשה באמצעות ההתממשקות </w:t>
      </w:r>
      <w:r w:rsidRPr="00EB31DD">
        <w:rPr>
          <w:rFonts w:ascii="David" w:hAnsi="David" w:cs="David"/>
          <w:sz w:val="24"/>
          <w:szCs w:val="24"/>
          <w:rtl/>
          <w:lang w:val="en-GB"/>
        </w:rPr>
        <w:t>יחייב  את המשתמש לכל דבר וענין</w:t>
      </w:r>
      <w:r w:rsidR="00F774B8">
        <w:rPr>
          <w:rFonts w:ascii="David" w:hAnsi="David" w:cs="David" w:hint="cs"/>
          <w:sz w:val="24"/>
          <w:szCs w:val="24"/>
          <w:rtl/>
          <w:lang w:val="en-GB"/>
        </w:rPr>
        <w:t>,</w:t>
      </w:r>
      <w:r w:rsidRPr="00EB31DD">
        <w:rPr>
          <w:rFonts w:ascii="David" w:hAnsi="David" w:cs="David"/>
          <w:sz w:val="24"/>
          <w:szCs w:val="24"/>
          <w:rtl/>
          <w:lang w:val="en-GB"/>
        </w:rPr>
        <w:t xml:space="preserve"> </w:t>
      </w:r>
      <w:proofErr w:type="spellStart"/>
      <w:r w:rsidR="00F774B8">
        <w:rPr>
          <w:rFonts w:ascii="David" w:hAnsi="David" w:cs="David" w:hint="cs"/>
          <w:sz w:val="24"/>
          <w:szCs w:val="24"/>
          <w:rtl/>
          <w:lang w:val="en-GB"/>
        </w:rPr>
        <w:t>הכל</w:t>
      </w:r>
      <w:proofErr w:type="spellEnd"/>
      <w:r w:rsidR="00F774B8">
        <w:rPr>
          <w:rFonts w:ascii="David" w:hAnsi="David" w:cs="David" w:hint="cs"/>
          <w:sz w:val="24"/>
          <w:szCs w:val="24"/>
          <w:rtl/>
          <w:lang w:val="en-GB"/>
        </w:rPr>
        <w:t xml:space="preserve"> בהתאם לתנאים שפורטו </w:t>
      </w:r>
      <w:r w:rsidR="00B302DA">
        <w:rPr>
          <w:rFonts w:ascii="David" w:hAnsi="David" w:cs="David" w:hint="cs"/>
          <w:sz w:val="24"/>
          <w:szCs w:val="24"/>
          <w:rtl/>
          <w:lang w:val="en-GB"/>
        </w:rPr>
        <w:t xml:space="preserve">בחוזה </w:t>
      </w:r>
      <w:r w:rsidR="00F774B8">
        <w:rPr>
          <w:rFonts w:ascii="David" w:hAnsi="David" w:cs="David" w:hint="cs"/>
          <w:sz w:val="24"/>
          <w:szCs w:val="24"/>
          <w:rtl/>
          <w:lang w:val="en-GB"/>
        </w:rPr>
        <w:t xml:space="preserve">ובנספח זה. </w:t>
      </w:r>
    </w:p>
    <w:p w14:paraId="28A30662" w14:textId="77777777" w:rsidR="00D72BFD" w:rsidRPr="00EB31DD" w:rsidRDefault="00D72BFD" w:rsidP="00F774B8">
      <w:pPr>
        <w:pStyle w:val="ListParagraph1"/>
        <w:numPr>
          <w:ilvl w:val="0"/>
          <w:numId w:val="32"/>
        </w:numPr>
        <w:rPr>
          <w:rFonts w:ascii="David" w:hAnsi="David" w:cs="David"/>
          <w:sz w:val="24"/>
          <w:szCs w:val="24"/>
          <w:lang w:val="en-GB"/>
        </w:rPr>
      </w:pPr>
      <w:r w:rsidRPr="00EB31DD">
        <w:rPr>
          <w:rFonts w:ascii="David" w:hAnsi="David" w:cs="David" w:hint="eastAsia"/>
          <w:sz w:val="24"/>
          <w:szCs w:val="24"/>
          <w:rtl/>
          <w:lang w:val="en-GB"/>
        </w:rPr>
        <w:t>ידוע</w:t>
      </w:r>
      <w:r w:rsidRPr="00EB31DD">
        <w:rPr>
          <w:rFonts w:ascii="David" w:hAnsi="David" w:cs="David"/>
          <w:sz w:val="24"/>
          <w:szCs w:val="24"/>
          <w:rtl/>
          <w:lang w:val="en-GB"/>
        </w:rPr>
        <w:t xml:space="preserve"> </w:t>
      </w:r>
      <w:r w:rsidRPr="00EB31DD">
        <w:rPr>
          <w:rFonts w:ascii="David" w:hAnsi="David" w:cs="David" w:hint="eastAsia"/>
          <w:sz w:val="24"/>
          <w:szCs w:val="24"/>
          <w:rtl/>
          <w:lang w:val="en-GB"/>
        </w:rPr>
        <w:t>למשתמש</w:t>
      </w:r>
      <w:r w:rsidRPr="00EB31DD">
        <w:rPr>
          <w:rFonts w:ascii="David" w:hAnsi="David" w:cs="David"/>
          <w:sz w:val="24"/>
          <w:szCs w:val="24"/>
          <w:rtl/>
          <w:lang w:val="en-GB"/>
        </w:rPr>
        <w:t xml:space="preserve">, </w:t>
      </w:r>
      <w:r w:rsidRPr="00EB31DD">
        <w:rPr>
          <w:rFonts w:ascii="David" w:hAnsi="David" w:cs="David" w:hint="eastAsia"/>
          <w:sz w:val="24"/>
          <w:szCs w:val="24"/>
          <w:rtl/>
          <w:lang w:val="en-GB"/>
        </w:rPr>
        <w:t>כי</w:t>
      </w:r>
      <w:r w:rsidRPr="00EB31DD">
        <w:rPr>
          <w:rFonts w:ascii="David" w:hAnsi="David" w:cs="David"/>
          <w:sz w:val="24"/>
          <w:szCs w:val="24"/>
          <w:rtl/>
          <w:lang w:val="en-GB"/>
        </w:rPr>
        <w:t xml:space="preserve"> </w:t>
      </w:r>
      <w:r w:rsidR="00F774B8">
        <w:rPr>
          <w:rFonts w:ascii="David" w:hAnsi="David" w:cs="David" w:hint="cs"/>
          <w:sz w:val="24"/>
          <w:szCs w:val="24"/>
          <w:rtl/>
          <w:lang w:val="en-GB"/>
        </w:rPr>
        <w:t>למתווך מתאפשרת גישה למידע שלו המצוי בפורטל הספקים הממשלתי</w:t>
      </w:r>
      <w:r w:rsidRPr="00EB31DD">
        <w:rPr>
          <w:rFonts w:ascii="David" w:hAnsi="David" w:cs="David"/>
          <w:sz w:val="24"/>
          <w:szCs w:val="24"/>
          <w:rtl/>
          <w:lang w:val="en-GB"/>
        </w:rPr>
        <w:t xml:space="preserve">. </w:t>
      </w:r>
    </w:p>
    <w:p w14:paraId="1138ACCE" w14:textId="77777777" w:rsidR="00D72BFD" w:rsidRPr="00EB31DD" w:rsidRDefault="00D72BFD" w:rsidP="00F774B8">
      <w:pPr>
        <w:pStyle w:val="ListParagraph1"/>
        <w:numPr>
          <w:ilvl w:val="0"/>
          <w:numId w:val="32"/>
        </w:numPr>
        <w:rPr>
          <w:rFonts w:ascii="David" w:hAnsi="David" w:cs="David"/>
          <w:sz w:val="24"/>
          <w:szCs w:val="24"/>
          <w:lang w:val="en-GB"/>
        </w:rPr>
      </w:pPr>
      <w:r w:rsidRPr="00EB31DD">
        <w:rPr>
          <w:rFonts w:ascii="David" w:hAnsi="David" w:cs="David" w:hint="eastAsia"/>
          <w:sz w:val="24"/>
          <w:szCs w:val="24"/>
          <w:rtl/>
          <w:lang w:val="en-GB"/>
        </w:rPr>
        <w:t>הצהרה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זאת</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באה</w:t>
      </w:r>
      <w:r w:rsidRPr="00EB31DD">
        <w:rPr>
          <w:rFonts w:ascii="David" w:hAnsi="David" w:cs="David"/>
          <w:sz w:val="24"/>
          <w:szCs w:val="24"/>
          <w:rtl/>
          <w:lang w:val="en-GB"/>
        </w:rPr>
        <w:t xml:space="preserve"> </w:t>
      </w:r>
      <w:r w:rsidRPr="00EB31DD">
        <w:rPr>
          <w:rFonts w:ascii="David" w:hAnsi="David" w:cs="David" w:hint="eastAsia"/>
          <w:sz w:val="24"/>
          <w:szCs w:val="24"/>
          <w:rtl/>
          <w:lang w:val="en-GB"/>
        </w:rPr>
        <w:t>בנוסף</w:t>
      </w:r>
      <w:r w:rsidRPr="00EB31DD">
        <w:rPr>
          <w:rFonts w:ascii="David" w:hAnsi="David" w:cs="David"/>
          <w:sz w:val="24"/>
          <w:szCs w:val="24"/>
          <w:rtl/>
          <w:lang w:val="en-GB"/>
        </w:rPr>
        <w:t xml:space="preserve"> </w:t>
      </w:r>
      <w:r w:rsidRPr="00EB31DD">
        <w:rPr>
          <w:rFonts w:ascii="David" w:hAnsi="David" w:cs="David" w:hint="eastAsia"/>
          <w:sz w:val="24"/>
          <w:szCs w:val="24"/>
          <w:rtl/>
          <w:lang w:val="en-GB"/>
        </w:rPr>
        <w:t>על</w:t>
      </w:r>
      <w:r w:rsidRPr="00EB31DD">
        <w:rPr>
          <w:rFonts w:ascii="David" w:hAnsi="David" w:cs="David"/>
          <w:sz w:val="24"/>
          <w:szCs w:val="24"/>
          <w:rtl/>
          <w:lang w:val="en-GB"/>
        </w:rPr>
        <w:t xml:space="preserve"> </w:t>
      </w:r>
      <w:r w:rsidRPr="00EB31DD">
        <w:rPr>
          <w:rFonts w:ascii="David" w:hAnsi="David" w:cs="David" w:hint="eastAsia"/>
          <w:sz w:val="24"/>
          <w:szCs w:val="24"/>
          <w:rtl/>
          <w:lang w:val="en-GB"/>
        </w:rPr>
        <w:t>ההתקשרות</w:t>
      </w:r>
      <w:r w:rsidRPr="00EB31DD">
        <w:rPr>
          <w:rFonts w:ascii="David" w:hAnsi="David" w:cs="David"/>
          <w:sz w:val="24"/>
          <w:szCs w:val="24"/>
          <w:rtl/>
          <w:lang w:val="en-GB"/>
        </w:rPr>
        <w:t xml:space="preserve"> </w:t>
      </w:r>
      <w:r w:rsidR="00F774B8">
        <w:rPr>
          <w:rFonts w:ascii="David" w:hAnsi="David" w:cs="David" w:hint="cs"/>
          <w:sz w:val="24"/>
          <w:szCs w:val="24"/>
          <w:rtl/>
          <w:lang w:val="en-GB"/>
        </w:rPr>
        <w:t xml:space="preserve">של המתווך מול הממשלה, ואינה באה לגרוע או להוסיף להסכם זה. </w:t>
      </w:r>
    </w:p>
    <w:p w14:paraId="464A0E16" w14:textId="77777777" w:rsidR="00D72BFD" w:rsidRPr="00EB31DD" w:rsidRDefault="00D72BFD" w:rsidP="00D72BFD">
      <w:pPr>
        <w:pStyle w:val="ListParagraph1"/>
        <w:ind w:left="1080"/>
        <w:rPr>
          <w:rFonts w:ascii="David" w:hAnsi="David" w:cs="David"/>
          <w:sz w:val="24"/>
          <w:szCs w:val="24"/>
          <w:rtl/>
          <w:lang w:val="en-GB"/>
        </w:rPr>
      </w:pPr>
    </w:p>
    <w:p w14:paraId="220B4520" w14:textId="77777777" w:rsidR="00D72BFD" w:rsidRPr="00EB31DD" w:rsidRDefault="00D72BFD" w:rsidP="00482567">
      <w:pPr>
        <w:pStyle w:val="ListParagraph1"/>
        <w:ind w:left="0"/>
        <w:jc w:val="left"/>
        <w:rPr>
          <w:rFonts w:ascii="David" w:hAnsi="David" w:cs="David"/>
          <w:sz w:val="24"/>
          <w:szCs w:val="24"/>
          <w:rtl/>
          <w:lang w:val="en-GB"/>
        </w:rPr>
      </w:pPr>
      <w:r w:rsidRPr="00EB31DD">
        <w:rPr>
          <w:rFonts w:ascii="David" w:hAnsi="David" w:cs="David" w:hint="eastAsia"/>
          <w:sz w:val="24"/>
          <w:szCs w:val="24"/>
          <w:rtl/>
          <w:lang w:val="en-GB"/>
        </w:rPr>
        <w:t>חתימה</w:t>
      </w:r>
      <w:r w:rsidRPr="00EB31DD">
        <w:rPr>
          <w:rFonts w:ascii="David" w:hAnsi="David" w:cs="David"/>
          <w:sz w:val="24"/>
          <w:szCs w:val="24"/>
          <w:rtl/>
          <w:lang w:val="en-GB"/>
        </w:rPr>
        <w:t>/</w:t>
      </w:r>
      <w:proofErr w:type="spellStart"/>
      <w:r w:rsidRPr="00EB31DD">
        <w:rPr>
          <w:rFonts w:ascii="David" w:hAnsi="David" w:cs="David"/>
          <w:sz w:val="24"/>
          <w:szCs w:val="24"/>
          <w:rtl/>
          <w:lang w:val="en-GB"/>
        </w:rPr>
        <w:t>ות</w:t>
      </w:r>
      <w:proofErr w:type="spellEnd"/>
      <w:r w:rsidRPr="00EB31DD">
        <w:rPr>
          <w:rFonts w:ascii="David" w:hAnsi="David" w:cs="David"/>
          <w:sz w:val="24"/>
          <w:szCs w:val="24"/>
          <w:rtl/>
          <w:lang w:val="en-GB"/>
        </w:rPr>
        <w:t xml:space="preserve"> של מורשה/</w:t>
      </w:r>
      <w:proofErr w:type="spellStart"/>
      <w:r w:rsidRPr="00EB31DD">
        <w:rPr>
          <w:rFonts w:ascii="David" w:hAnsi="David" w:cs="David"/>
          <w:sz w:val="24"/>
          <w:szCs w:val="24"/>
          <w:rtl/>
          <w:lang w:val="en-GB"/>
        </w:rPr>
        <w:t>מורשי</w:t>
      </w:r>
      <w:proofErr w:type="spellEnd"/>
      <w:r w:rsidRPr="00EB31DD">
        <w:rPr>
          <w:rFonts w:ascii="David" w:hAnsi="David" w:cs="David"/>
          <w:sz w:val="24"/>
          <w:szCs w:val="24"/>
          <w:rtl/>
          <w:lang w:val="en-GB"/>
        </w:rPr>
        <w:t xml:space="preserve"> חתימה וחותמת של המשתמש:                        </w:t>
      </w:r>
    </w:p>
    <w:p w14:paraId="25679C04" w14:textId="77777777" w:rsidR="00D72BFD" w:rsidRPr="00EB31DD" w:rsidRDefault="00D72BFD" w:rsidP="00D72BFD">
      <w:pPr>
        <w:pStyle w:val="ListParagraph1"/>
        <w:ind w:left="0"/>
        <w:jc w:val="left"/>
        <w:rPr>
          <w:rFonts w:ascii="David" w:hAnsi="David" w:cs="David"/>
          <w:sz w:val="24"/>
          <w:szCs w:val="24"/>
          <w:rtl/>
          <w:lang w:val="en-GB"/>
        </w:rPr>
      </w:pPr>
    </w:p>
    <w:p w14:paraId="12D9128F" w14:textId="77777777" w:rsidR="00D72BFD" w:rsidRPr="00EB31DD" w:rsidRDefault="00D72BFD" w:rsidP="00D72BFD">
      <w:pPr>
        <w:pStyle w:val="ListParagraph1"/>
        <w:ind w:left="0"/>
        <w:jc w:val="left"/>
        <w:rPr>
          <w:rFonts w:ascii="David" w:hAnsi="David" w:cs="David"/>
          <w:sz w:val="24"/>
          <w:szCs w:val="24"/>
          <w:rtl/>
          <w:lang w:val="en-GB"/>
        </w:rPr>
      </w:pPr>
      <w:r w:rsidRPr="00EB31DD">
        <w:rPr>
          <w:rFonts w:ascii="David" w:hAnsi="David" w:cs="David"/>
          <w:sz w:val="24"/>
          <w:szCs w:val="24"/>
          <w:rtl/>
          <w:lang w:val="en-GB"/>
        </w:rPr>
        <w:t>................................................                             .............................................................</w:t>
      </w:r>
    </w:p>
    <w:p w14:paraId="2CA9A7E8" w14:textId="77777777" w:rsidR="00D72BFD" w:rsidRPr="00EB31DD" w:rsidRDefault="00D72BFD" w:rsidP="00D72BFD">
      <w:pPr>
        <w:pStyle w:val="ListParagraph1"/>
        <w:ind w:left="0"/>
        <w:rPr>
          <w:rFonts w:ascii="David" w:hAnsi="David" w:cs="David"/>
          <w:sz w:val="24"/>
          <w:szCs w:val="24"/>
          <w:rtl/>
          <w:lang w:val="en-GB"/>
        </w:rPr>
      </w:pPr>
    </w:p>
    <w:p w14:paraId="039B2C5A" w14:textId="77777777" w:rsidR="00D72BFD" w:rsidRPr="00EB31DD" w:rsidRDefault="00D72BFD" w:rsidP="00D72BFD">
      <w:pPr>
        <w:pStyle w:val="ListParagraph1"/>
        <w:ind w:left="0"/>
        <w:rPr>
          <w:rFonts w:ascii="David" w:hAnsi="David" w:cs="David"/>
          <w:sz w:val="24"/>
          <w:szCs w:val="24"/>
          <w:rtl/>
          <w:lang w:val="en-GB"/>
        </w:rPr>
      </w:pP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שם</w:t>
      </w:r>
      <w:r w:rsidRPr="00EB31DD">
        <w:rPr>
          <w:rFonts w:ascii="David" w:hAnsi="David" w:cs="David"/>
          <w:sz w:val="24"/>
          <w:szCs w:val="24"/>
          <w:rtl/>
          <w:lang w:val="en-GB"/>
        </w:rPr>
        <w:t xml:space="preserve"> </w:t>
      </w:r>
      <w:r w:rsidRPr="00EB31DD">
        <w:rPr>
          <w:rFonts w:ascii="David" w:hAnsi="David" w:cs="David" w:hint="eastAsia"/>
          <w:sz w:val="24"/>
          <w:szCs w:val="24"/>
          <w:rtl/>
          <w:lang w:val="en-GB"/>
        </w:rPr>
        <w:t>מלא</w:t>
      </w:r>
      <w:r w:rsidRPr="00EB31DD">
        <w:rPr>
          <w:rFonts w:ascii="David" w:hAnsi="David" w:cs="David"/>
          <w:sz w:val="24"/>
          <w:szCs w:val="24"/>
          <w:rtl/>
          <w:lang w:val="en-GB"/>
        </w:rPr>
        <w:t>:    ..............................</w:t>
      </w:r>
    </w:p>
    <w:p w14:paraId="73012D98" w14:textId="77777777" w:rsidR="00D72BFD" w:rsidRPr="00EB31DD" w:rsidRDefault="00D72BFD" w:rsidP="00D72BFD">
      <w:pPr>
        <w:pStyle w:val="ListParagraph1"/>
        <w:ind w:left="0"/>
        <w:rPr>
          <w:rFonts w:ascii="David" w:hAnsi="David" w:cs="David"/>
          <w:sz w:val="24"/>
          <w:szCs w:val="24"/>
          <w:rtl/>
          <w:lang w:val="en-GB"/>
        </w:rPr>
      </w:pPr>
    </w:p>
    <w:p w14:paraId="0F3F0334" w14:textId="77777777" w:rsidR="00D72BFD" w:rsidRPr="00EB31DD" w:rsidRDefault="00D72BFD" w:rsidP="00D72BFD">
      <w:pPr>
        <w:pStyle w:val="ListParagraph1"/>
        <w:ind w:left="0"/>
        <w:rPr>
          <w:rFonts w:ascii="David" w:hAnsi="David" w:cs="David"/>
          <w:sz w:val="24"/>
          <w:szCs w:val="24"/>
          <w:rtl/>
          <w:lang w:val="en-GB"/>
        </w:rPr>
      </w:pPr>
      <w:r w:rsidRPr="00EB31DD">
        <w:rPr>
          <w:rFonts w:ascii="David" w:hAnsi="David" w:cs="David" w:hint="eastAsia"/>
          <w:sz w:val="24"/>
          <w:szCs w:val="24"/>
          <w:rtl/>
          <w:lang w:val="en-GB"/>
        </w:rPr>
        <w:t>ת</w:t>
      </w:r>
      <w:r w:rsidRPr="00EB31DD">
        <w:rPr>
          <w:rFonts w:ascii="David" w:hAnsi="David" w:cs="David"/>
          <w:sz w:val="24"/>
          <w:szCs w:val="24"/>
          <w:rtl/>
          <w:lang w:val="en-GB"/>
        </w:rPr>
        <w:t>.ז./ח.פ.: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ת</w:t>
      </w:r>
      <w:r w:rsidRPr="00EB31DD">
        <w:rPr>
          <w:rFonts w:ascii="David" w:hAnsi="David" w:cs="David"/>
          <w:sz w:val="24"/>
          <w:szCs w:val="24"/>
          <w:rtl/>
          <w:lang w:val="en-GB"/>
        </w:rPr>
        <w:t>.ז./ח.פ.:    ...........................</w:t>
      </w:r>
    </w:p>
    <w:p w14:paraId="7F6A936A" w14:textId="77777777" w:rsidR="00D72BFD" w:rsidRPr="00EB31DD" w:rsidRDefault="00D72BFD" w:rsidP="00D72BFD">
      <w:pPr>
        <w:pStyle w:val="ListParagraph1"/>
        <w:ind w:left="0"/>
        <w:rPr>
          <w:rFonts w:ascii="David" w:hAnsi="David" w:cs="David"/>
          <w:sz w:val="24"/>
          <w:szCs w:val="24"/>
          <w:rtl/>
          <w:lang w:val="en-GB"/>
        </w:rPr>
      </w:pPr>
    </w:p>
    <w:p w14:paraId="36A64C2F" w14:textId="77777777" w:rsidR="00D72BFD" w:rsidRPr="00EB31DD" w:rsidRDefault="00D72BFD" w:rsidP="00D72BFD">
      <w:pPr>
        <w:pStyle w:val="ListParagraph1"/>
        <w:ind w:left="0"/>
        <w:rPr>
          <w:rFonts w:ascii="David" w:hAnsi="David" w:cs="David"/>
          <w:sz w:val="24"/>
          <w:szCs w:val="24"/>
          <w:rtl/>
          <w:lang w:val="en-GB"/>
        </w:rPr>
      </w:pPr>
      <w:r w:rsidRPr="00EB31DD">
        <w:rPr>
          <w:rFonts w:ascii="David" w:hAnsi="David" w:cs="David" w:hint="eastAsia"/>
          <w:sz w:val="24"/>
          <w:szCs w:val="24"/>
          <w:rtl/>
          <w:lang w:val="en-GB"/>
        </w:rPr>
        <w:t>כתובת</w:t>
      </w:r>
      <w:r w:rsidRPr="00EB31DD">
        <w:rPr>
          <w:rFonts w:ascii="David" w:hAnsi="David" w:cs="David"/>
          <w:sz w:val="24"/>
          <w:szCs w:val="24"/>
          <w:rtl/>
          <w:lang w:val="en-GB"/>
        </w:rPr>
        <w:t>:    ..............................</w:t>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sz w:val="24"/>
          <w:szCs w:val="24"/>
          <w:rtl/>
          <w:lang w:val="en-GB"/>
        </w:rPr>
        <w:tab/>
      </w:r>
      <w:r w:rsidRPr="00EB31DD">
        <w:rPr>
          <w:rFonts w:ascii="David" w:hAnsi="David" w:cs="David" w:hint="eastAsia"/>
          <w:sz w:val="24"/>
          <w:szCs w:val="24"/>
          <w:rtl/>
          <w:lang w:val="en-GB"/>
        </w:rPr>
        <w:t>כתובת</w:t>
      </w:r>
      <w:r w:rsidRPr="00EB31DD">
        <w:rPr>
          <w:rFonts w:ascii="David" w:hAnsi="David" w:cs="David"/>
          <w:sz w:val="24"/>
          <w:szCs w:val="24"/>
          <w:rtl/>
          <w:lang w:val="en-GB"/>
        </w:rPr>
        <w:t>:    ..............................</w:t>
      </w:r>
    </w:p>
    <w:sectPr w:rsidR="00D72BFD" w:rsidRPr="00EB31DD">
      <w:endnotePr>
        <w:numFmt w:val="lowerLetter"/>
      </w:endnotePr>
      <w:pgSz w:w="11907" w:h="16840"/>
      <w:pgMar w:top="1985" w:right="1276" w:bottom="1418" w:left="1361" w:header="720" w:footer="454"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96795C" w14:textId="77777777" w:rsidR="00C12277" w:rsidRDefault="00C12277">
      <w:r>
        <w:separator/>
      </w:r>
    </w:p>
  </w:endnote>
  <w:endnote w:type="continuationSeparator" w:id="0">
    <w:p w14:paraId="250898AB" w14:textId="77777777" w:rsidR="00C12277" w:rsidRDefault="00C122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altName w:val="David"/>
    <w:charset w:val="B1"/>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iriam">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charset w:val="B1"/>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78B824" w14:textId="77777777" w:rsidR="00922A6C" w:rsidRDefault="00922A6C">
    <w:pPr>
      <w:pStyle w:val="a5"/>
      <w:jc w:val="right"/>
      <w:rPr>
        <w:rFonts w:hint="cs"/>
        <w:sz w:val="12"/>
        <w:rtl/>
      </w:rPr>
    </w:pPr>
  </w:p>
  <w:p w14:paraId="2A3D13EC" w14:textId="05895CFA" w:rsidR="00922A6C" w:rsidRDefault="00922A6C">
    <w:pPr>
      <w:pStyle w:val="a5"/>
      <w:jc w:val="center"/>
      <w:rPr>
        <w:sz w:val="12"/>
        <w:rtl/>
      </w:rPr>
    </w:pPr>
    <w:r>
      <w:rPr>
        <w:rStyle w:val="a4"/>
      </w:rPr>
      <w:fldChar w:fldCharType="begin"/>
    </w:r>
    <w:r>
      <w:rPr>
        <w:rStyle w:val="a4"/>
      </w:rPr>
      <w:instrText xml:space="preserve"> PAGE </w:instrText>
    </w:r>
    <w:r>
      <w:rPr>
        <w:rStyle w:val="a4"/>
      </w:rPr>
      <w:fldChar w:fldCharType="separate"/>
    </w:r>
    <w:r w:rsidR="00D315B4">
      <w:rPr>
        <w:rStyle w:val="a4"/>
        <w:noProof/>
        <w:rtl/>
      </w:rPr>
      <w:t>9</w:t>
    </w:r>
    <w:r>
      <w:rPr>
        <w:rStyle w:val="a4"/>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8C8D03" w14:textId="77777777" w:rsidR="00C12277" w:rsidRDefault="00C12277">
      <w:r>
        <w:separator/>
      </w:r>
    </w:p>
  </w:footnote>
  <w:footnote w:type="continuationSeparator" w:id="0">
    <w:p w14:paraId="5389D892" w14:textId="77777777" w:rsidR="00C12277" w:rsidRDefault="00C122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F20C26" w14:textId="77777777" w:rsidR="00922A6C" w:rsidRDefault="00922A6C">
    <w:pPr>
      <w:pStyle w:val="a3"/>
      <w:framePr w:wrap="around" w:vAnchor="text" w:hAnchor="margin" w:xAlign="center" w:y="1"/>
      <w:rPr>
        <w:rStyle w:val="a4"/>
      </w:rPr>
    </w:pPr>
    <w:r>
      <w:rPr>
        <w:rStyle w:val="a4"/>
      </w:rPr>
      <w:fldChar w:fldCharType="begin"/>
    </w:r>
    <w:r>
      <w:rPr>
        <w:rStyle w:val="a4"/>
      </w:rPr>
      <w:instrText xml:space="preserve">PAGE  </w:instrText>
    </w:r>
    <w:r>
      <w:rPr>
        <w:rStyle w:val="a4"/>
      </w:rPr>
      <w:fldChar w:fldCharType="end"/>
    </w:r>
  </w:p>
  <w:p w14:paraId="7AC90922" w14:textId="77777777" w:rsidR="00922A6C" w:rsidRDefault="00922A6C">
    <w:pPr>
      <w:pStyle w:val="a3"/>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AA523A1" w14:textId="77777777" w:rsidR="00922A6C" w:rsidRDefault="00922A6C">
    <w:pPr>
      <w:pStyle w:val="a3"/>
      <w:jc w:val="center"/>
      <w:rPr>
        <w:rtl/>
      </w:rPr>
    </w:pPr>
    <w:r>
      <w:rPr>
        <w:rFonts w:cs="David"/>
        <w:rtl/>
      </w:rPr>
      <w:tab/>
    </w:r>
    <w:r>
      <w:rPr>
        <w:rFonts w:cs="David"/>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38B1071"/>
    <w:multiLevelType w:val="multilevel"/>
    <w:tmpl w:val="75C47542"/>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3" w15:restartNumberingAfterBreak="0">
    <w:nsid w:val="055D72EF"/>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4"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7" w15:restartNumberingAfterBreak="0">
    <w:nsid w:val="1A6C6216"/>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8"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9" w15:restartNumberingAfterBreak="0">
    <w:nsid w:val="21C00BA7"/>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0" w15:restartNumberingAfterBreak="0">
    <w:nsid w:val="2DDA4C6B"/>
    <w:multiLevelType w:val="multilevel"/>
    <w:tmpl w:val="DA5209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56808E8"/>
    <w:multiLevelType w:val="multilevel"/>
    <w:tmpl w:val="E4926BA4"/>
    <w:lvl w:ilvl="0">
      <w:start w:val="1"/>
      <w:numFmt w:val="decimal"/>
      <w:lvlText w:val="%1."/>
      <w:legacy w:legacy="1" w:legacySpace="0" w:legacyIndent="708"/>
      <w:lvlJc w:val="center"/>
      <w:pPr>
        <w:ind w:left="978" w:right="708" w:hanging="708"/>
      </w:pPr>
      <w:rPr>
        <w:b/>
        <w:bCs/>
      </w:rPr>
    </w:lvl>
    <w:lvl w:ilvl="1">
      <w:start w:val="1"/>
      <w:numFmt w:val="decimal"/>
      <w:lvlText w:val="(%2)"/>
      <w:legacy w:legacy="1" w:legacySpace="0" w:legacyIndent="708"/>
      <w:lvlJc w:val="center"/>
      <w:pPr>
        <w:ind w:left="1686" w:right="1416" w:hanging="708"/>
      </w:pPr>
      <w:rPr>
        <w:lang w:val="en-US"/>
      </w:rPr>
    </w:lvl>
    <w:lvl w:ilvl="2">
      <w:start w:val="1"/>
      <w:numFmt w:val="hebrew1"/>
      <w:lvlText w:val="%3."/>
      <w:legacy w:legacy="1" w:legacySpace="0" w:legacyIndent="708"/>
      <w:lvlJc w:val="center"/>
      <w:pPr>
        <w:ind w:left="2394" w:right="2124" w:hanging="708"/>
      </w:pPr>
    </w:lvl>
    <w:lvl w:ilvl="3">
      <w:start w:val="1"/>
      <w:numFmt w:val="decimal"/>
      <w:lvlText w:val="%3.%4."/>
      <w:legacy w:legacy="1" w:legacySpace="0" w:legacyIndent="708"/>
      <w:lvlJc w:val="left"/>
      <w:pPr>
        <w:ind w:left="3102" w:right="2832" w:hanging="708"/>
      </w:pPr>
    </w:lvl>
    <w:lvl w:ilvl="4">
      <w:start w:val="1"/>
      <w:numFmt w:val="decimal"/>
      <w:lvlText w:val="%3.%4.%5."/>
      <w:legacy w:legacy="1" w:legacySpace="0" w:legacyIndent="708"/>
      <w:lvlJc w:val="left"/>
      <w:pPr>
        <w:ind w:left="3810" w:right="3540" w:hanging="708"/>
      </w:pPr>
    </w:lvl>
    <w:lvl w:ilvl="5">
      <w:start w:val="1"/>
      <w:numFmt w:val="decimal"/>
      <w:lvlText w:val="%3.%4.%5.%6."/>
      <w:legacy w:legacy="1" w:legacySpace="0" w:legacyIndent="708"/>
      <w:lvlJc w:val="left"/>
      <w:pPr>
        <w:ind w:left="4518" w:right="4248" w:hanging="708"/>
      </w:pPr>
    </w:lvl>
    <w:lvl w:ilvl="6">
      <w:start w:val="1"/>
      <w:numFmt w:val="decimal"/>
      <w:lvlText w:val="%3.%4.%5.%6.%7."/>
      <w:legacy w:legacy="1" w:legacySpace="0" w:legacyIndent="708"/>
      <w:lvlJc w:val="left"/>
      <w:pPr>
        <w:ind w:left="5226" w:right="4956" w:hanging="708"/>
      </w:pPr>
    </w:lvl>
    <w:lvl w:ilvl="7">
      <w:start w:val="1"/>
      <w:numFmt w:val="decimal"/>
      <w:lvlText w:val="%3.%4.%5.%6.%7.%8."/>
      <w:legacy w:legacy="1" w:legacySpace="0" w:legacyIndent="708"/>
      <w:lvlJc w:val="left"/>
      <w:pPr>
        <w:ind w:left="5934" w:right="5664" w:hanging="708"/>
      </w:pPr>
    </w:lvl>
    <w:lvl w:ilvl="8">
      <w:start w:val="1"/>
      <w:numFmt w:val="decimal"/>
      <w:lvlText w:val="%3.%4.%5.%6.%7.%8.%9."/>
      <w:legacy w:legacy="1" w:legacySpace="0" w:legacyIndent="708"/>
      <w:lvlJc w:val="left"/>
      <w:pPr>
        <w:ind w:left="6642" w:right="6372" w:hanging="708"/>
      </w:pPr>
    </w:lvl>
  </w:abstractNum>
  <w:abstractNum w:abstractNumId="12" w15:restartNumberingAfterBreak="0">
    <w:nsid w:val="382806B9"/>
    <w:multiLevelType w:val="multilevel"/>
    <w:tmpl w:val="016C02C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 w15:restartNumberingAfterBreak="0">
    <w:nsid w:val="3BEE5C2D"/>
    <w:multiLevelType w:val="hybridMultilevel"/>
    <w:tmpl w:val="F8264E44"/>
    <w:lvl w:ilvl="0" w:tplc="04090009">
      <w:start w:val="1"/>
      <w:numFmt w:val="bullet"/>
      <w:lvlText w:val=""/>
      <w:lvlJc w:val="left"/>
      <w:pPr>
        <w:tabs>
          <w:tab w:val="num" w:pos="1080"/>
        </w:tabs>
        <w:ind w:left="1080" w:hanging="360"/>
      </w:pPr>
      <w:rPr>
        <w:rFonts w:ascii="Wingdings" w:hAnsi="Wingdings" w:hint="default"/>
      </w:rPr>
    </w:lvl>
    <w:lvl w:ilvl="1" w:tplc="04090019" w:tentative="1">
      <w:start w:val="1"/>
      <w:numFmt w:val="lowerLetter"/>
      <w:lvlText w:val="%2."/>
      <w:lvlJc w:val="left"/>
      <w:pPr>
        <w:tabs>
          <w:tab w:val="num" w:pos="2103"/>
        </w:tabs>
        <w:ind w:left="2103" w:hanging="360"/>
      </w:pPr>
    </w:lvl>
    <w:lvl w:ilvl="2" w:tplc="0409001B" w:tentative="1">
      <w:start w:val="1"/>
      <w:numFmt w:val="lowerRoman"/>
      <w:lvlText w:val="%3."/>
      <w:lvlJc w:val="right"/>
      <w:pPr>
        <w:tabs>
          <w:tab w:val="num" w:pos="2823"/>
        </w:tabs>
        <w:ind w:left="2823" w:hanging="180"/>
      </w:pPr>
    </w:lvl>
    <w:lvl w:ilvl="3" w:tplc="0409000F" w:tentative="1">
      <w:start w:val="1"/>
      <w:numFmt w:val="decimal"/>
      <w:lvlText w:val="%4."/>
      <w:lvlJc w:val="left"/>
      <w:pPr>
        <w:tabs>
          <w:tab w:val="num" w:pos="3543"/>
        </w:tabs>
        <w:ind w:left="3543" w:hanging="360"/>
      </w:pPr>
    </w:lvl>
    <w:lvl w:ilvl="4" w:tplc="04090019" w:tentative="1">
      <w:start w:val="1"/>
      <w:numFmt w:val="lowerLetter"/>
      <w:lvlText w:val="%5."/>
      <w:lvlJc w:val="left"/>
      <w:pPr>
        <w:tabs>
          <w:tab w:val="num" w:pos="4263"/>
        </w:tabs>
        <w:ind w:left="4263" w:hanging="360"/>
      </w:pPr>
    </w:lvl>
    <w:lvl w:ilvl="5" w:tplc="0409001B" w:tentative="1">
      <w:start w:val="1"/>
      <w:numFmt w:val="lowerRoman"/>
      <w:lvlText w:val="%6."/>
      <w:lvlJc w:val="right"/>
      <w:pPr>
        <w:tabs>
          <w:tab w:val="num" w:pos="4983"/>
        </w:tabs>
        <w:ind w:left="4983" w:hanging="180"/>
      </w:pPr>
    </w:lvl>
    <w:lvl w:ilvl="6" w:tplc="0409000F" w:tentative="1">
      <w:start w:val="1"/>
      <w:numFmt w:val="decimal"/>
      <w:lvlText w:val="%7."/>
      <w:lvlJc w:val="left"/>
      <w:pPr>
        <w:tabs>
          <w:tab w:val="num" w:pos="5703"/>
        </w:tabs>
        <w:ind w:left="5703" w:hanging="360"/>
      </w:pPr>
    </w:lvl>
    <w:lvl w:ilvl="7" w:tplc="04090019" w:tentative="1">
      <w:start w:val="1"/>
      <w:numFmt w:val="lowerLetter"/>
      <w:lvlText w:val="%8."/>
      <w:lvlJc w:val="left"/>
      <w:pPr>
        <w:tabs>
          <w:tab w:val="num" w:pos="6423"/>
        </w:tabs>
        <w:ind w:left="6423" w:hanging="360"/>
      </w:pPr>
    </w:lvl>
    <w:lvl w:ilvl="8" w:tplc="0409001B" w:tentative="1">
      <w:start w:val="1"/>
      <w:numFmt w:val="lowerRoman"/>
      <w:lvlText w:val="%9."/>
      <w:lvlJc w:val="right"/>
      <w:pPr>
        <w:tabs>
          <w:tab w:val="num" w:pos="7143"/>
        </w:tabs>
        <w:ind w:left="7143" w:hanging="180"/>
      </w:pPr>
    </w:lvl>
  </w:abstractNum>
  <w:abstractNum w:abstractNumId="14" w15:restartNumberingAfterBreak="0">
    <w:nsid w:val="43C63A7E"/>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5"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5D5E1D77"/>
    <w:multiLevelType w:val="hybridMultilevel"/>
    <w:tmpl w:val="25C699FE"/>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7" w15:restartNumberingAfterBreak="0">
    <w:nsid w:val="6547111A"/>
    <w:multiLevelType w:val="hybridMultilevel"/>
    <w:tmpl w:val="8E6A1E6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8" w15:restartNumberingAfterBreak="0">
    <w:nsid w:val="69B05C61"/>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9" w15:restartNumberingAfterBreak="0">
    <w:nsid w:val="6A55167C"/>
    <w:multiLevelType w:val="multilevel"/>
    <w:tmpl w:val="7C8CA6E0"/>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0"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0FC56C5"/>
    <w:multiLevelType w:val="hybridMultilevel"/>
    <w:tmpl w:val="016C02C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3" w15:restartNumberingAfterBreak="0">
    <w:nsid w:val="78221089"/>
    <w:multiLevelType w:val="multilevel"/>
    <w:tmpl w:val="11A2D192"/>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4" w15:restartNumberingAfterBreak="0">
    <w:nsid w:val="79F86050"/>
    <w:multiLevelType w:val="multilevel"/>
    <w:tmpl w:val="C1F088B4"/>
    <w:lvl w:ilvl="0">
      <w:start w:val="1"/>
      <w:numFmt w:val="decimal"/>
      <w:lvlText w:val="%1."/>
      <w:lvlJc w:val="left"/>
      <w:pPr>
        <w:tabs>
          <w:tab w:val="num" w:pos="397"/>
        </w:tabs>
        <w:ind w:left="397" w:hanging="397"/>
      </w:pPr>
      <w:rPr>
        <w:rFonts w:hAnsi="David" w:cs="David" w:hint="cs"/>
      </w:rPr>
    </w:lvl>
    <w:lvl w:ilvl="1">
      <w:start w:val="1"/>
      <w:numFmt w:val="decimal"/>
      <w:lvlText w:val="%1.%2."/>
      <w:lvlJc w:val="left"/>
      <w:pPr>
        <w:tabs>
          <w:tab w:val="num" w:pos="851"/>
        </w:tabs>
        <w:ind w:left="851" w:hanging="454"/>
      </w:pPr>
      <w:rPr>
        <w:rFonts w:hint="default"/>
      </w:rPr>
    </w:lvl>
    <w:lvl w:ilvl="2">
      <w:start w:val="1"/>
      <w:numFmt w:val="decimal"/>
      <w:lvlText w:val="%1.%2.%3."/>
      <w:lvlJc w:val="left"/>
      <w:pPr>
        <w:tabs>
          <w:tab w:val="num" w:pos="1571"/>
        </w:tabs>
        <w:ind w:left="1248" w:hanging="397"/>
      </w:pPr>
      <w:rPr>
        <w:rFonts w:hint="default"/>
      </w:rPr>
    </w:lvl>
    <w:lvl w:ilvl="3">
      <w:start w:val="1"/>
      <w:numFmt w:val="decimal"/>
      <w:lvlText w:val="%1.%2.%3.%4."/>
      <w:lvlJc w:val="left"/>
      <w:pPr>
        <w:tabs>
          <w:tab w:val="num" w:pos="0"/>
        </w:tabs>
        <w:ind w:left="1248" w:firstLine="0"/>
      </w:pPr>
      <w:rPr>
        <w:rFonts w:hint="default"/>
      </w:rPr>
    </w:lvl>
    <w:lvl w:ilvl="4">
      <w:start w:val="1"/>
      <w:numFmt w:val="decimal"/>
      <w:lvlText w:val="%1.%2.%3.%4.%5."/>
      <w:lvlJc w:val="left"/>
      <w:pPr>
        <w:tabs>
          <w:tab w:val="num" w:pos="0"/>
        </w:tabs>
        <w:ind w:left="2042" w:hanging="794"/>
      </w:pPr>
      <w:rPr>
        <w:rFonts w:hint="default"/>
      </w:rPr>
    </w:lvl>
    <w:lvl w:ilvl="5">
      <w:start w:val="1"/>
      <w:numFmt w:val="decimal"/>
      <w:lvlText w:val="%1.%2.%3.%4.%5.%6."/>
      <w:lvlJc w:val="left"/>
      <w:pPr>
        <w:tabs>
          <w:tab w:val="num" w:pos="0"/>
        </w:tabs>
        <w:ind w:left="2983" w:hanging="941"/>
      </w:pPr>
      <w:rPr>
        <w:rFonts w:hint="default"/>
      </w:rPr>
    </w:lvl>
    <w:lvl w:ilvl="6">
      <w:start w:val="1"/>
      <w:numFmt w:val="decimal"/>
      <w:lvlText w:val="%1.%2.%3.%4.%5.%6.%7."/>
      <w:lvlJc w:val="left"/>
      <w:pPr>
        <w:tabs>
          <w:tab w:val="num" w:pos="0"/>
        </w:tabs>
        <w:ind w:left="4060" w:hanging="1077"/>
      </w:pPr>
      <w:rPr>
        <w:rFonts w:hint="default"/>
      </w:rPr>
    </w:lvl>
    <w:lvl w:ilvl="7">
      <w:start w:val="1"/>
      <w:numFmt w:val="decimal"/>
      <w:lvlText w:val="%1.%2.%3.%4.%5.%6.%7.%8."/>
      <w:lvlJc w:val="left"/>
      <w:pPr>
        <w:tabs>
          <w:tab w:val="num" w:pos="0"/>
        </w:tabs>
        <w:ind w:left="5285" w:hanging="1225"/>
      </w:pPr>
      <w:rPr>
        <w:rFonts w:hint="default"/>
      </w:rPr>
    </w:lvl>
    <w:lvl w:ilvl="8">
      <w:start w:val="1"/>
      <w:numFmt w:val="decimal"/>
      <w:lvlText w:val="%1.%2.%3.%4.%5.%6.%7.%8.%9."/>
      <w:lvlJc w:val="left"/>
      <w:pPr>
        <w:tabs>
          <w:tab w:val="num" w:pos="0"/>
        </w:tabs>
        <w:ind w:left="6725" w:hanging="1440"/>
      </w:pPr>
      <w:rPr>
        <w:rFonts w:hint="default"/>
      </w:rPr>
    </w:lvl>
  </w:abstractNum>
  <w:abstractNum w:abstractNumId="25"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6" w15:restartNumberingAfterBreak="0">
    <w:nsid w:val="7B204469"/>
    <w:multiLevelType w:val="multilevel"/>
    <w:tmpl w:val="975653E0"/>
    <w:lvl w:ilvl="0">
      <w:start w:val="1"/>
      <w:numFmt w:val="decimal"/>
      <w:lvlText w:val="%1."/>
      <w:lvlJc w:val="left"/>
      <w:pPr>
        <w:ind w:left="360" w:hanging="360"/>
      </w:pPr>
      <w:rPr>
        <w:rFonts w:hint="default"/>
        <w:b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EC23889"/>
    <w:multiLevelType w:val="hybridMultilevel"/>
    <w:tmpl w:val="22D21E8C"/>
    <w:lvl w:ilvl="0" w:tplc="04090009">
      <w:start w:val="1"/>
      <w:numFmt w:val="bullet"/>
      <w:lvlText w:val=""/>
      <w:lvlJc w:val="left"/>
      <w:pPr>
        <w:tabs>
          <w:tab w:val="num" w:pos="1080"/>
        </w:tabs>
        <w:ind w:left="1080" w:hanging="360"/>
      </w:pPr>
      <w:rPr>
        <w:rFonts w:ascii="Wingdings" w:hAnsi="Wingding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7ED918A8"/>
    <w:multiLevelType w:val="multilevel"/>
    <w:tmpl w:val="FE98991A"/>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num w:numId="1">
    <w:abstractNumId w:val="1"/>
  </w:num>
  <w:num w:numId="2">
    <w:abstractNumId w:val="28"/>
  </w:num>
  <w:num w:numId="3">
    <w:abstractNumId w:val="18"/>
  </w:num>
  <w:num w:numId="4">
    <w:abstractNumId w:val="8"/>
  </w:num>
  <w:num w:numId="5">
    <w:abstractNumId w:val="8"/>
    <w:lvlOverride w:ilvl="0">
      <w:lvl w:ilvl="0">
        <w:start w:val="1"/>
        <w:numFmt w:val="decimal"/>
        <w:lvlText w:val="%1."/>
        <w:legacy w:legacy="1" w:legacySpace="0" w:legacyIndent="283"/>
        <w:lvlJc w:val="center"/>
        <w:pPr>
          <w:ind w:left="283" w:right="283" w:hanging="283"/>
        </w:pPr>
      </w:lvl>
    </w:lvlOverride>
  </w:num>
  <w:num w:numId="6">
    <w:abstractNumId w:val="8"/>
    <w:lvlOverride w:ilvl="0">
      <w:lvl w:ilvl="0">
        <w:start w:val="1"/>
        <w:numFmt w:val="decimal"/>
        <w:lvlText w:val="%1."/>
        <w:legacy w:legacy="1" w:legacySpace="0" w:legacyIndent="283"/>
        <w:lvlJc w:val="center"/>
        <w:pPr>
          <w:ind w:left="283" w:right="283" w:hanging="283"/>
        </w:pPr>
      </w:lvl>
    </w:lvlOverride>
  </w:num>
  <w:num w:numId="7">
    <w:abstractNumId w:val="19"/>
  </w:num>
  <w:num w:numId="8">
    <w:abstractNumId w:val="17"/>
  </w:num>
  <w:num w:numId="9">
    <w:abstractNumId w:val="16"/>
  </w:num>
  <w:num w:numId="10">
    <w:abstractNumId w:val="21"/>
  </w:num>
  <w:num w:numId="11">
    <w:abstractNumId w:val="12"/>
  </w:num>
  <w:num w:numId="12">
    <w:abstractNumId w:val="0"/>
  </w:num>
  <w:num w:numId="13">
    <w:abstractNumId w:val="26"/>
  </w:num>
  <w:num w:numId="14">
    <w:abstractNumId w:val="11"/>
  </w:num>
  <w:num w:numId="15">
    <w:abstractNumId w:val="3"/>
  </w:num>
  <w:num w:numId="16">
    <w:abstractNumId w:val="9"/>
  </w:num>
  <w:num w:numId="17">
    <w:abstractNumId w:val="7"/>
  </w:num>
  <w:num w:numId="18">
    <w:abstractNumId w:val="15"/>
  </w:num>
  <w:num w:numId="19">
    <w:abstractNumId w:val="24"/>
  </w:num>
  <w:num w:numId="20">
    <w:abstractNumId w:val="0"/>
  </w:num>
  <w:num w:numId="21">
    <w:abstractNumId w:val="13"/>
  </w:num>
  <w:num w:numId="22">
    <w:abstractNumId w:val="27"/>
  </w:num>
  <w:num w:numId="23">
    <w:abstractNumId w:val="10"/>
  </w:num>
  <w:num w:numId="24">
    <w:abstractNumId w:val="25"/>
  </w:num>
  <w:num w:numId="25">
    <w:abstractNumId w:val="14"/>
  </w:num>
  <w:num w:numId="26">
    <w:abstractNumId w:val="5"/>
  </w:num>
  <w:num w:numId="27">
    <w:abstractNumId w:val="23"/>
  </w:num>
  <w:num w:numId="28">
    <w:abstractNumId w:val="2"/>
  </w:num>
  <w:num w:numId="29">
    <w:abstractNumId w:val="22"/>
  </w:num>
  <w:num w:numId="30">
    <w:abstractNumId w:val="6"/>
  </w:num>
  <w:num w:numId="31">
    <w:abstractNumId w:val="4"/>
  </w:num>
  <w:num w:numId="32">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2835"/>
    <w:rsid w:val="0001700E"/>
    <w:rsid w:val="000334CB"/>
    <w:rsid w:val="000679F3"/>
    <w:rsid w:val="00071710"/>
    <w:rsid w:val="00074FB9"/>
    <w:rsid w:val="00081C63"/>
    <w:rsid w:val="00094D6E"/>
    <w:rsid w:val="000A176E"/>
    <w:rsid w:val="000A1A92"/>
    <w:rsid w:val="000B1DE8"/>
    <w:rsid w:val="000B2F7C"/>
    <w:rsid w:val="000C60B1"/>
    <w:rsid w:val="000D4534"/>
    <w:rsid w:val="000F6B5C"/>
    <w:rsid w:val="00103FEB"/>
    <w:rsid w:val="00114700"/>
    <w:rsid w:val="00122B6D"/>
    <w:rsid w:val="00125EDA"/>
    <w:rsid w:val="0012623D"/>
    <w:rsid w:val="0013105A"/>
    <w:rsid w:val="00135D1B"/>
    <w:rsid w:val="00140AAF"/>
    <w:rsid w:val="00156574"/>
    <w:rsid w:val="00160C11"/>
    <w:rsid w:val="00164634"/>
    <w:rsid w:val="00174032"/>
    <w:rsid w:val="001970AB"/>
    <w:rsid w:val="001A1123"/>
    <w:rsid w:val="001C1022"/>
    <w:rsid w:val="001D0B50"/>
    <w:rsid w:val="001D6E63"/>
    <w:rsid w:val="001E48DD"/>
    <w:rsid w:val="001E4C7D"/>
    <w:rsid w:val="001E529F"/>
    <w:rsid w:val="001F5923"/>
    <w:rsid w:val="001F6259"/>
    <w:rsid w:val="00215D97"/>
    <w:rsid w:val="002227E6"/>
    <w:rsid w:val="002466AD"/>
    <w:rsid w:val="00260DE9"/>
    <w:rsid w:val="00260FFF"/>
    <w:rsid w:val="0026334E"/>
    <w:rsid w:val="00270C35"/>
    <w:rsid w:val="00272835"/>
    <w:rsid w:val="0027594C"/>
    <w:rsid w:val="002779A2"/>
    <w:rsid w:val="00285252"/>
    <w:rsid w:val="002927B6"/>
    <w:rsid w:val="002B0917"/>
    <w:rsid w:val="002B3982"/>
    <w:rsid w:val="002C7C4E"/>
    <w:rsid w:val="002D3372"/>
    <w:rsid w:val="002E0E4F"/>
    <w:rsid w:val="002E5A95"/>
    <w:rsid w:val="002E6DF4"/>
    <w:rsid w:val="00315200"/>
    <w:rsid w:val="003317D0"/>
    <w:rsid w:val="00361AB3"/>
    <w:rsid w:val="00377D20"/>
    <w:rsid w:val="00384285"/>
    <w:rsid w:val="003868CF"/>
    <w:rsid w:val="00390718"/>
    <w:rsid w:val="003A1CE6"/>
    <w:rsid w:val="003A3C8C"/>
    <w:rsid w:val="003B49EC"/>
    <w:rsid w:val="003B7E53"/>
    <w:rsid w:val="003C7F39"/>
    <w:rsid w:val="003D0B12"/>
    <w:rsid w:val="003F4DA6"/>
    <w:rsid w:val="00415C11"/>
    <w:rsid w:val="00431D11"/>
    <w:rsid w:val="004604E6"/>
    <w:rsid w:val="00467575"/>
    <w:rsid w:val="0048138F"/>
    <w:rsid w:val="00482567"/>
    <w:rsid w:val="004972E4"/>
    <w:rsid w:val="004A6A49"/>
    <w:rsid w:val="004C12CB"/>
    <w:rsid w:val="004D6D38"/>
    <w:rsid w:val="004E7EBD"/>
    <w:rsid w:val="00503B4E"/>
    <w:rsid w:val="005133AA"/>
    <w:rsid w:val="00524CB3"/>
    <w:rsid w:val="00526AD8"/>
    <w:rsid w:val="005552D9"/>
    <w:rsid w:val="0056621C"/>
    <w:rsid w:val="00580A9E"/>
    <w:rsid w:val="00580B3A"/>
    <w:rsid w:val="00581545"/>
    <w:rsid w:val="00581BA7"/>
    <w:rsid w:val="00583408"/>
    <w:rsid w:val="00584D42"/>
    <w:rsid w:val="00594DBD"/>
    <w:rsid w:val="00596073"/>
    <w:rsid w:val="005A652F"/>
    <w:rsid w:val="005B1243"/>
    <w:rsid w:val="005B2BCE"/>
    <w:rsid w:val="005C0AD2"/>
    <w:rsid w:val="005C31D8"/>
    <w:rsid w:val="005C48B7"/>
    <w:rsid w:val="005E571B"/>
    <w:rsid w:val="005F0B99"/>
    <w:rsid w:val="00610EDA"/>
    <w:rsid w:val="0063473D"/>
    <w:rsid w:val="0065020F"/>
    <w:rsid w:val="006525B3"/>
    <w:rsid w:val="00663773"/>
    <w:rsid w:val="00670650"/>
    <w:rsid w:val="00682F7D"/>
    <w:rsid w:val="00687F47"/>
    <w:rsid w:val="006924A0"/>
    <w:rsid w:val="00693B39"/>
    <w:rsid w:val="006B0AE5"/>
    <w:rsid w:val="006C2EBC"/>
    <w:rsid w:val="006C6827"/>
    <w:rsid w:val="006F06EC"/>
    <w:rsid w:val="006F2052"/>
    <w:rsid w:val="00715DDC"/>
    <w:rsid w:val="0072473C"/>
    <w:rsid w:val="0072664E"/>
    <w:rsid w:val="00751245"/>
    <w:rsid w:val="00760E50"/>
    <w:rsid w:val="0076285B"/>
    <w:rsid w:val="007760B3"/>
    <w:rsid w:val="007A1A2D"/>
    <w:rsid w:val="007A5207"/>
    <w:rsid w:val="007B5706"/>
    <w:rsid w:val="007C135C"/>
    <w:rsid w:val="007C156A"/>
    <w:rsid w:val="007F5606"/>
    <w:rsid w:val="007F5A72"/>
    <w:rsid w:val="00812234"/>
    <w:rsid w:val="00813FE3"/>
    <w:rsid w:val="00823536"/>
    <w:rsid w:val="008259D2"/>
    <w:rsid w:val="00835E0B"/>
    <w:rsid w:val="00877D81"/>
    <w:rsid w:val="00893416"/>
    <w:rsid w:val="0089634E"/>
    <w:rsid w:val="008A2EAE"/>
    <w:rsid w:val="008A43FA"/>
    <w:rsid w:val="008A4E03"/>
    <w:rsid w:val="008C5698"/>
    <w:rsid w:val="008D1221"/>
    <w:rsid w:val="008E0DAD"/>
    <w:rsid w:val="008E74D9"/>
    <w:rsid w:val="008F4AE0"/>
    <w:rsid w:val="00903EEA"/>
    <w:rsid w:val="00916717"/>
    <w:rsid w:val="00922293"/>
    <w:rsid w:val="00922A6C"/>
    <w:rsid w:val="00923398"/>
    <w:rsid w:val="00925C83"/>
    <w:rsid w:val="00925D22"/>
    <w:rsid w:val="00926507"/>
    <w:rsid w:val="00926FE0"/>
    <w:rsid w:val="009272B9"/>
    <w:rsid w:val="00935F26"/>
    <w:rsid w:val="00950BCD"/>
    <w:rsid w:val="009549D9"/>
    <w:rsid w:val="00957947"/>
    <w:rsid w:val="00960CCC"/>
    <w:rsid w:val="0096352E"/>
    <w:rsid w:val="009665D1"/>
    <w:rsid w:val="00976ADE"/>
    <w:rsid w:val="00986CBA"/>
    <w:rsid w:val="00991403"/>
    <w:rsid w:val="00995FC8"/>
    <w:rsid w:val="009B4237"/>
    <w:rsid w:val="009B6D18"/>
    <w:rsid w:val="009C6815"/>
    <w:rsid w:val="009D2FA3"/>
    <w:rsid w:val="009D7966"/>
    <w:rsid w:val="009E33BA"/>
    <w:rsid w:val="00A067CD"/>
    <w:rsid w:val="00A23318"/>
    <w:rsid w:val="00A42890"/>
    <w:rsid w:val="00A54815"/>
    <w:rsid w:val="00A6279F"/>
    <w:rsid w:val="00A710B0"/>
    <w:rsid w:val="00A721C3"/>
    <w:rsid w:val="00A72AB1"/>
    <w:rsid w:val="00A72C8D"/>
    <w:rsid w:val="00A80C64"/>
    <w:rsid w:val="00A83001"/>
    <w:rsid w:val="00A8539B"/>
    <w:rsid w:val="00A878A0"/>
    <w:rsid w:val="00A97B85"/>
    <w:rsid w:val="00AB04FB"/>
    <w:rsid w:val="00AB5676"/>
    <w:rsid w:val="00AC3C72"/>
    <w:rsid w:val="00AC3D91"/>
    <w:rsid w:val="00AC7E47"/>
    <w:rsid w:val="00AD1EF6"/>
    <w:rsid w:val="00AF28AA"/>
    <w:rsid w:val="00AF4AEA"/>
    <w:rsid w:val="00B01B78"/>
    <w:rsid w:val="00B03955"/>
    <w:rsid w:val="00B14CFE"/>
    <w:rsid w:val="00B21AEB"/>
    <w:rsid w:val="00B302DA"/>
    <w:rsid w:val="00B332F0"/>
    <w:rsid w:val="00B439C7"/>
    <w:rsid w:val="00B50DB5"/>
    <w:rsid w:val="00B6496E"/>
    <w:rsid w:val="00B739CD"/>
    <w:rsid w:val="00B87576"/>
    <w:rsid w:val="00BA4002"/>
    <w:rsid w:val="00BB6BD7"/>
    <w:rsid w:val="00BD3227"/>
    <w:rsid w:val="00C12277"/>
    <w:rsid w:val="00C14EF0"/>
    <w:rsid w:val="00C16372"/>
    <w:rsid w:val="00C16DCF"/>
    <w:rsid w:val="00C27613"/>
    <w:rsid w:val="00C35BBB"/>
    <w:rsid w:val="00C36069"/>
    <w:rsid w:val="00C47653"/>
    <w:rsid w:val="00C50EB5"/>
    <w:rsid w:val="00C563CE"/>
    <w:rsid w:val="00C61708"/>
    <w:rsid w:val="00C80EF4"/>
    <w:rsid w:val="00C84370"/>
    <w:rsid w:val="00C877FC"/>
    <w:rsid w:val="00C90398"/>
    <w:rsid w:val="00C90BBD"/>
    <w:rsid w:val="00C9333B"/>
    <w:rsid w:val="00CA3945"/>
    <w:rsid w:val="00CB23B6"/>
    <w:rsid w:val="00CD6214"/>
    <w:rsid w:val="00CD75F0"/>
    <w:rsid w:val="00CE0573"/>
    <w:rsid w:val="00CF4835"/>
    <w:rsid w:val="00CF4B51"/>
    <w:rsid w:val="00D072F9"/>
    <w:rsid w:val="00D10DA4"/>
    <w:rsid w:val="00D207EC"/>
    <w:rsid w:val="00D236DF"/>
    <w:rsid w:val="00D304D8"/>
    <w:rsid w:val="00D31549"/>
    <w:rsid w:val="00D315B4"/>
    <w:rsid w:val="00D322E7"/>
    <w:rsid w:val="00D36122"/>
    <w:rsid w:val="00D40FE0"/>
    <w:rsid w:val="00D479D0"/>
    <w:rsid w:val="00D72BFD"/>
    <w:rsid w:val="00D75E91"/>
    <w:rsid w:val="00D83735"/>
    <w:rsid w:val="00DA0972"/>
    <w:rsid w:val="00DB492C"/>
    <w:rsid w:val="00DC20F6"/>
    <w:rsid w:val="00DC779A"/>
    <w:rsid w:val="00DD6FB6"/>
    <w:rsid w:val="00DE12A7"/>
    <w:rsid w:val="00DE3817"/>
    <w:rsid w:val="00DF3A4B"/>
    <w:rsid w:val="00DF6927"/>
    <w:rsid w:val="00E14C9A"/>
    <w:rsid w:val="00E25E7A"/>
    <w:rsid w:val="00E3093D"/>
    <w:rsid w:val="00E325C0"/>
    <w:rsid w:val="00E44B53"/>
    <w:rsid w:val="00E53E7D"/>
    <w:rsid w:val="00E72E1E"/>
    <w:rsid w:val="00E74824"/>
    <w:rsid w:val="00E82A9E"/>
    <w:rsid w:val="00EA240F"/>
    <w:rsid w:val="00EA7226"/>
    <w:rsid w:val="00EB31DD"/>
    <w:rsid w:val="00EE44A7"/>
    <w:rsid w:val="00EE5960"/>
    <w:rsid w:val="00EF01BE"/>
    <w:rsid w:val="00F108F1"/>
    <w:rsid w:val="00F23763"/>
    <w:rsid w:val="00F271EB"/>
    <w:rsid w:val="00F474A1"/>
    <w:rsid w:val="00F60057"/>
    <w:rsid w:val="00F74F09"/>
    <w:rsid w:val="00F774B8"/>
    <w:rsid w:val="00F77A83"/>
    <w:rsid w:val="00FA3011"/>
    <w:rsid w:val="00FA4166"/>
    <w:rsid w:val="00FB2D74"/>
    <w:rsid w:val="00FC4087"/>
    <w:rsid w:val="00FD1CFD"/>
    <w:rsid w:val="00FE0AA8"/>
    <w:rsid w:val="00FF1D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22AEACC"/>
  <w15:docId w15:val="{48B89703-0A6A-4415-81AC-49EB14D83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rPr>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pPr>
      <w:tabs>
        <w:tab w:val="center" w:pos="4153"/>
        <w:tab w:val="right" w:pos="8306"/>
      </w:tabs>
    </w:pPr>
  </w:style>
  <w:style w:type="character" w:styleId="a4">
    <w:name w:val="page number"/>
    <w:basedOn w:val="a0"/>
  </w:style>
  <w:style w:type="paragraph" w:styleId="a5">
    <w:name w:val="footer"/>
    <w:basedOn w:val="a"/>
    <w:pPr>
      <w:tabs>
        <w:tab w:val="center" w:pos="4153"/>
        <w:tab w:val="right" w:pos="8306"/>
      </w:tabs>
    </w:pPr>
  </w:style>
  <w:style w:type="paragraph" w:styleId="a6">
    <w:name w:val="Balloon Text"/>
    <w:basedOn w:val="a"/>
    <w:semiHidden/>
    <w:rsid w:val="00272835"/>
    <w:rPr>
      <w:rFonts w:ascii="Tahoma" w:hAnsi="Tahoma" w:cs="Tahoma"/>
      <w:sz w:val="16"/>
      <w:szCs w:val="16"/>
    </w:rPr>
  </w:style>
  <w:style w:type="paragraph" w:styleId="a7">
    <w:name w:val="List Paragraph"/>
    <w:basedOn w:val="a"/>
    <w:uiPriority w:val="34"/>
    <w:qFormat/>
    <w:rsid w:val="00960CCC"/>
    <w:pPr>
      <w:ind w:left="720"/>
      <w:contextualSpacing/>
    </w:pPr>
  </w:style>
  <w:style w:type="paragraph" w:customStyle="1" w:styleId="HeadingPerek">
    <w:name w:val="HeadingPerek"/>
    <w:basedOn w:val="a"/>
    <w:link w:val="HeadingPerekChar"/>
    <w:qFormat/>
    <w:rsid w:val="00596073"/>
    <w:pPr>
      <w:numPr>
        <w:numId w:val="12"/>
      </w:numPr>
      <w:jc w:val="both"/>
    </w:pPr>
    <w:rPr>
      <w:rFonts w:cs="David"/>
      <w:b/>
      <w:bCs/>
      <w:sz w:val="32"/>
      <w:szCs w:val="32"/>
    </w:rPr>
  </w:style>
  <w:style w:type="character" w:customStyle="1" w:styleId="HeadingPerekChar">
    <w:name w:val="HeadingPerek Char"/>
    <w:basedOn w:val="a0"/>
    <w:link w:val="HeadingPerek"/>
    <w:rsid w:val="00596073"/>
    <w:rPr>
      <w:rFonts w:cs="David"/>
      <w:b/>
      <w:bCs/>
      <w:sz w:val="32"/>
      <w:szCs w:val="32"/>
      <w:lang w:eastAsia="he-IL"/>
    </w:rPr>
  </w:style>
  <w:style w:type="paragraph" w:customStyle="1" w:styleId="PARA1">
    <w:name w:val="PARA 1"/>
    <w:basedOn w:val="a"/>
    <w:link w:val="PARA1Char"/>
    <w:qFormat/>
    <w:rsid w:val="00596073"/>
    <w:pPr>
      <w:numPr>
        <w:ilvl w:val="1"/>
        <w:numId w:val="12"/>
      </w:numPr>
      <w:spacing w:before="120" w:after="120"/>
      <w:jc w:val="both"/>
      <w:outlineLvl w:val="1"/>
    </w:pPr>
    <w:rPr>
      <w:rFonts w:cs="Narkisim"/>
      <w:sz w:val="24"/>
      <w:szCs w:val="24"/>
    </w:rPr>
  </w:style>
  <w:style w:type="character" w:customStyle="1" w:styleId="PARA1Char">
    <w:name w:val="PARA 1 Char"/>
    <w:basedOn w:val="a0"/>
    <w:link w:val="PARA1"/>
    <w:rsid w:val="00596073"/>
    <w:rPr>
      <w:rFonts w:cs="Narkisim"/>
      <w:sz w:val="24"/>
      <w:szCs w:val="24"/>
      <w:lang w:eastAsia="he-IL"/>
    </w:rPr>
  </w:style>
  <w:style w:type="paragraph" w:customStyle="1" w:styleId="PARA2">
    <w:name w:val="PARA 2"/>
    <w:basedOn w:val="PARA1"/>
    <w:link w:val="PARA2Char"/>
    <w:qFormat/>
    <w:rsid w:val="00596073"/>
    <w:pPr>
      <w:numPr>
        <w:ilvl w:val="2"/>
      </w:numPr>
    </w:pPr>
    <w:rPr>
      <w:rFonts w:ascii="Arial" w:hAnsi="Arial"/>
      <w:b/>
    </w:rPr>
  </w:style>
  <w:style w:type="character" w:customStyle="1" w:styleId="PARA2Char">
    <w:name w:val="PARA 2 Char"/>
    <w:basedOn w:val="a0"/>
    <w:link w:val="PARA2"/>
    <w:rsid w:val="00596073"/>
    <w:rPr>
      <w:rFonts w:ascii="Arial" w:hAnsi="Arial" w:cs="Narkisim"/>
      <w:b/>
      <w:sz w:val="24"/>
      <w:szCs w:val="24"/>
      <w:lang w:eastAsia="he-IL"/>
    </w:rPr>
  </w:style>
  <w:style w:type="paragraph" w:customStyle="1" w:styleId="PARA3">
    <w:name w:val="PARA 3"/>
    <w:basedOn w:val="a"/>
    <w:link w:val="PARA3Char"/>
    <w:qFormat/>
    <w:rsid w:val="00596073"/>
    <w:pPr>
      <w:numPr>
        <w:ilvl w:val="3"/>
        <w:numId w:val="12"/>
      </w:numPr>
      <w:tabs>
        <w:tab w:val="left" w:pos="387"/>
      </w:tabs>
      <w:spacing w:before="120"/>
      <w:jc w:val="both"/>
    </w:pPr>
    <w:rPr>
      <w:rFonts w:cs="Narkisim"/>
      <w:sz w:val="24"/>
      <w:szCs w:val="24"/>
    </w:rPr>
  </w:style>
  <w:style w:type="character" w:customStyle="1" w:styleId="PARA3Char">
    <w:name w:val="PARA 3 Char"/>
    <w:basedOn w:val="a0"/>
    <w:link w:val="PARA3"/>
    <w:rsid w:val="00596073"/>
    <w:rPr>
      <w:rFonts w:cs="Narkisim"/>
      <w:sz w:val="24"/>
      <w:szCs w:val="24"/>
      <w:lang w:eastAsia="he-IL"/>
    </w:rPr>
  </w:style>
  <w:style w:type="character" w:styleId="a8">
    <w:name w:val="annotation reference"/>
    <w:basedOn w:val="a0"/>
    <w:uiPriority w:val="99"/>
    <w:semiHidden/>
    <w:unhideWhenUsed/>
    <w:rsid w:val="003868CF"/>
    <w:rPr>
      <w:sz w:val="16"/>
      <w:szCs w:val="16"/>
    </w:rPr>
  </w:style>
  <w:style w:type="paragraph" w:styleId="a9">
    <w:name w:val="annotation text"/>
    <w:basedOn w:val="a"/>
    <w:link w:val="aa"/>
    <w:uiPriority w:val="99"/>
    <w:semiHidden/>
    <w:unhideWhenUsed/>
    <w:rsid w:val="003868CF"/>
  </w:style>
  <w:style w:type="character" w:customStyle="1" w:styleId="aa">
    <w:name w:val="טקסט הערה תו"/>
    <w:basedOn w:val="a0"/>
    <w:link w:val="a9"/>
    <w:uiPriority w:val="99"/>
    <w:semiHidden/>
    <w:rsid w:val="003868CF"/>
    <w:rPr>
      <w:lang w:eastAsia="he-IL"/>
    </w:rPr>
  </w:style>
  <w:style w:type="paragraph" w:styleId="ab">
    <w:name w:val="annotation subject"/>
    <w:basedOn w:val="a9"/>
    <w:next w:val="a9"/>
    <w:link w:val="ac"/>
    <w:uiPriority w:val="99"/>
    <w:semiHidden/>
    <w:unhideWhenUsed/>
    <w:rsid w:val="003868CF"/>
    <w:rPr>
      <w:b/>
      <w:bCs/>
    </w:rPr>
  </w:style>
  <w:style w:type="character" w:customStyle="1" w:styleId="ac">
    <w:name w:val="נושא הערה תו"/>
    <w:basedOn w:val="aa"/>
    <w:link w:val="ab"/>
    <w:uiPriority w:val="99"/>
    <w:semiHidden/>
    <w:rsid w:val="003868CF"/>
    <w:rPr>
      <w:b/>
      <w:bCs/>
      <w:lang w:eastAsia="he-IL"/>
    </w:rPr>
  </w:style>
  <w:style w:type="paragraph" w:styleId="NormalWeb">
    <w:name w:val="Normal (Web)"/>
    <w:basedOn w:val="a"/>
    <w:link w:val="NormalWeb0"/>
    <w:rsid w:val="00094D6E"/>
    <w:pPr>
      <w:bidi w:val="0"/>
      <w:spacing w:before="100" w:beforeAutospacing="1" w:after="115"/>
      <w:jc w:val="right"/>
    </w:pPr>
    <w:rPr>
      <w:rFonts w:cs="FrankRuehl"/>
      <w:sz w:val="24"/>
      <w:szCs w:val="24"/>
    </w:rPr>
  </w:style>
  <w:style w:type="character" w:customStyle="1" w:styleId="NormalWeb0">
    <w:name w:val="Normal (Web)‎ תו"/>
    <w:basedOn w:val="a0"/>
    <w:link w:val="NormalWeb"/>
    <w:rsid w:val="00094D6E"/>
    <w:rPr>
      <w:rFonts w:cs="FrankRuehl"/>
      <w:sz w:val="24"/>
      <w:szCs w:val="24"/>
      <w:lang w:eastAsia="he-IL"/>
    </w:rPr>
  </w:style>
  <w:style w:type="paragraph" w:customStyle="1" w:styleId="ListParagraph1">
    <w:name w:val="List Paragraph1"/>
    <w:basedOn w:val="a"/>
    <w:qFormat/>
    <w:rsid w:val="00094D6E"/>
    <w:pPr>
      <w:ind w:left="720"/>
      <w:contextualSpacing/>
      <w:jc w:val="both"/>
    </w:pPr>
    <w:rPr>
      <w:rFonts w:cs="FrankRuehl"/>
      <w:sz w:val="26"/>
      <w:szCs w:val="26"/>
    </w:rPr>
  </w:style>
  <w:style w:type="character" w:styleId="Hyperlink">
    <w:name w:val="Hyperlink"/>
    <w:rsid w:val="003A3C8C"/>
    <w:rPr>
      <w:rFonts w:ascii="Times New Roman" w:hAnsi="Times New Roman" w:cs="Times New Roman"/>
      <w:color w:val="0000FF"/>
      <w:u w:val="single"/>
    </w:rPr>
  </w:style>
  <w:style w:type="paragraph" w:styleId="ad">
    <w:name w:val="Revision"/>
    <w:hidden/>
    <w:uiPriority w:val="99"/>
    <w:semiHidden/>
    <w:rsid w:val="009D7966"/>
    <w:rPr>
      <w:lang w:eastAsia="he-IL"/>
    </w:rPr>
  </w:style>
  <w:style w:type="paragraph" w:styleId="ae">
    <w:name w:val="endnote text"/>
    <w:basedOn w:val="a"/>
    <w:link w:val="af"/>
    <w:uiPriority w:val="99"/>
    <w:semiHidden/>
    <w:unhideWhenUsed/>
    <w:rsid w:val="00D72BFD"/>
  </w:style>
  <w:style w:type="character" w:customStyle="1" w:styleId="af">
    <w:name w:val="טקסט הערת סיום תו"/>
    <w:basedOn w:val="a0"/>
    <w:link w:val="ae"/>
    <w:uiPriority w:val="99"/>
    <w:semiHidden/>
    <w:rsid w:val="00D72BFD"/>
    <w:rPr>
      <w:lang w:eastAsia="he-IL"/>
    </w:rPr>
  </w:style>
  <w:style w:type="character" w:styleId="af0">
    <w:name w:val="endnote reference"/>
    <w:basedOn w:val="a0"/>
    <w:uiPriority w:val="99"/>
    <w:semiHidden/>
    <w:unhideWhenUsed/>
    <w:rsid w:val="00D72BFD"/>
    <w:rPr>
      <w:vertAlign w:val="superscript"/>
    </w:rPr>
  </w:style>
  <w:style w:type="character" w:styleId="FollowedHyperlink">
    <w:name w:val="FollowedHyperlink"/>
    <w:basedOn w:val="a0"/>
    <w:uiPriority w:val="99"/>
    <w:semiHidden/>
    <w:unhideWhenUsed/>
    <w:rsid w:val="006F06EC"/>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____-@mof.gov.il" TargetMode="External"/><Relationship Id="rId5" Type="http://schemas.openxmlformats.org/officeDocument/2006/relationships/numbering" Target="numbering.xml"/><Relationship Id="rId15" Type="http://schemas.openxmlformats.org/officeDocument/2006/relationships/hyperlink" Target="http://www.gov.i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InstructionTenderSerialNumber xmlns="a46656d4-8850-49b3-aebd-68bd05f7f43d">1</InstructionTenderSerialNumber>
    <TaxCatchAll xmlns="a46656d4-8850-49b3-aebd-68bd05f7f43d">
      <Value>1224</Value>
      <Value>834</Value>
      <Value>826</Value>
    </TaxCatchAll>
    <IsMainInstractionFile xmlns="a46656d4-8850-49b3-aebd-68bd05f7f43d">false</IsMainInstractionFile>
    <KeyWords xmlns="a46656d4-8850-49b3-aebd-68bd05f7f43d" xsi:nil="true"/>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ניהול ספקים</TermName>
          <TermId xmlns="http://schemas.microsoft.com/office/infopath/2007/PartnerControls">38a5b2b9-ab11-4a9b-b930-41a4eca26b18</TermId>
        </TermInfo>
      </Terms>
    </b4010fb2b504417f80252ccc15783efe>
    <OriginalsFilesNames xmlns="a46656d4-8850-49b3-aebd-68bd05f7f43d">חוזה שימוש בפורטל הספקים</OriginalsFilesNames>
    <NameSigned xmlns="a46656d4-8850-49b3-aebd-68bd05f7f43d">דני מור</NameSigned>
    <Reference xmlns="a46656d4-8850-49b3-aebd-68bd05f7f43d">0</Reference>
    <AdditionalDocumentSerialNumber xmlns="a46656d4-8850-49b3-aebd-68bd05f7f43d">0</AdditionalDocumentSerialNumber>
    <OriginalName xmlns="a46656d4-8850-49b3-aebd-68bd05f7f43d" xsi:nil="true"/>
    <ValidFromDate xmlns="a46656d4-8850-49b3-aebd-68bd05f7f43d">2019-02-17T22:00:00+00:00</ValidFromDate>
    <HendlesDevision xmlns="a46656d4-8850-49b3-aebd-68bd05f7f43d" xsi:nil="true"/>
    <InfoTypeTitle xmlns="a46656d4-8850-49b3-aebd-68bd05f7f43d">הוראה</InfoTypeTitl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ניהול ובקרה על ספקים</TermName>
          <TermId xmlns="http://schemas.microsoft.com/office/infopath/2007/PartnerControls">668a1160-cf6e-4d65-8b89-9c8efbacaaa9</TermId>
        </TermInfo>
      </Terms>
    </nab11dae78434cc3b325be5ea13887b1>
    <IsValid xmlns="a46656d4-8850-49b3-aebd-68bd05f7f43d">true</IsValid>
    <ChapterNumber xmlns="a46656d4-8850-49b3-aebd-68bd05f7f43d">7</ChapterNumber>
    <Attachmens xmlns="a46656d4-8850-49b3-aebd-68bd05f7f43d" xsi:nil="true"/>
    <EditionNumber xmlns="a46656d4-8850-49b3-aebd-68bd05f7f43d">3</EditionNumber>
    <InfoType xmlns="a46656d4-8850-49b3-aebd-68bd05f7f43d">3</InfoType>
    <DocumentName xmlns="a46656d4-8850-49b3-aebd-68bd05f7f43d">חוזה שימוש בפורטל הספקים</DocumentName>
    <ExpirationDate xmlns="a46656d4-8850-49b3-aebd-68bd05f7f43d" xsi:nil="true"/>
    <SecondaryChapterNumber xmlns="a46656d4-8850-49b3-aebd-68bd05f7f43d">7</SecondaryChapterNumber>
    <SubsectionNumber xmlns="a46656d4-8850-49b3-aebd-68bd05f7f43d">1</SubsectionNumber>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748932-5832-41E7-A63C-4A3ADDCDCB08}">
  <ds:schemaRefs>
    <ds:schemaRef ds:uri="http://schemas.microsoft.com/sharepoint/v3/contenttype/forms"/>
  </ds:schemaRefs>
</ds:datastoreItem>
</file>

<file path=customXml/itemProps2.xml><?xml version="1.0" encoding="utf-8"?>
<ds:datastoreItem xmlns:ds="http://schemas.openxmlformats.org/officeDocument/2006/customXml" ds:itemID="{016BB6ED-4270-4DA7-A437-4A303BAAFA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804BC4-132B-4F5B-A281-281F8383CEBC}">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a46656d4-8850-49b3-aebd-68bd05f7f43d"/>
    <ds:schemaRef ds:uri="http://purl.org/dc/dcmitype/"/>
    <ds:schemaRef ds:uri="http://purl.org/dc/elements/1.1/"/>
  </ds:schemaRefs>
</ds:datastoreItem>
</file>

<file path=customXml/itemProps4.xml><?xml version="1.0" encoding="utf-8"?>
<ds:datastoreItem xmlns:ds="http://schemas.openxmlformats.org/officeDocument/2006/customXml" ds:itemID="{AA3E0354-B70D-4161-8373-DFDE8E366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60</TotalTime>
  <Pages>9</Pages>
  <Words>3553</Words>
  <Characters>18272</Characters>
  <Application>Microsoft Office Word</Application>
  <DocSecurity>0</DocSecurity>
  <Lines>152</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חוזה בית 1.3 - מקביל ללקוח חוץ 1.3</vt:lpstr>
      <vt:lpstr>חוזה בית 1.3 - מקביל ללקוח חוץ 1.3</vt:lpstr>
    </vt:vector>
  </TitlesOfParts>
  <Company>Shaam</Company>
  <LinksUpToDate>false</LinksUpToDate>
  <CharactersWithSpaces>21782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חוזה בית 1.3 - מקביל ללקוח חוץ 1.3</dc:title>
  <dc:creator>WFW</dc:creator>
  <cp:lastModifiedBy>Noa Grizim | נועה גריזים</cp:lastModifiedBy>
  <cp:revision>3</cp:revision>
  <cp:lastPrinted>2014-08-11T11:38:00Z</cp:lastPrinted>
  <dcterms:created xsi:type="dcterms:W3CDTF">2021-07-19T08:29:00Z</dcterms:created>
  <dcterms:modified xsi:type="dcterms:W3CDTF">2021-08-03T06:10:00Z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1224;#ניהול ובקרה על ספקים|668a1160-cf6e-4d65-8b89-9c8efbacaaa9</vt:lpwstr>
  </property>
  <property fmtid="{D5CDD505-2E9C-101B-9397-08002B2CF9AE}" pid="4" name="MMDSecondaryChapterName">
    <vt:lpwstr>834;#ניהול ספקים|38a5b2b9-ab11-4a9b-b930-41a4eca26b18</vt:lpwstr>
  </property>
  <property fmtid="{D5CDD505-2E9C-101B-9397-08002B2CF9AE}" pid="5" name="MMDMainChapterName">
    <vt:lpwstr>826;#התקשרויות ורכישות|7cfcd438-a4d0-4b45-8a46-cb9b61061c07</vt:lpwstr>
  </property>
</Properties>
</file>